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AF" w:rsidRPr="00E745B2" w:rsidRDefault="00C81FAF" w:rsidP="00E745B2">
      <w:pPr>
        <w:tabs>
          <w:tab w:val="left" w:pos="2965"/>
        </w:tabs>
        <w:rPr>
          <w:rFonts w:ascii="Times New Roman" w:hAnsi="Times New Roman"/>
          <w:sz w:val="24"/>
          <w:szCs w:val="24"/>
          <w:lang w:val="tt-RU"/>
        </w:rPr>
      </w:pPr>
    </w:p>
    <w:p w:rsidR="00C81FAF" w:rsidRDefault="00E745B2" w:rsidP="00C81FAF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013\РУШ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013\РУШ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FAF" w:rsidRDefault="00C81FAF" w:rsidP="00C81FAF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  <w:lang w:val="tt-RU"/>
        </w:rPr>
      </w:pPr>
    </w:p>
    <w:p w:rsidR="00C81FAF" w:rsidRDefault="00C81FAF" w:rsidP="00C81FAF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  <w:lang w:val="tt-RU"/>
        </w:rPr>
      </w:pPr>
    </w:p>
    <w:p w:rsidR="00C81FAF" w:rsidRDefault="00C81FAF" w:rsidP="00C81FAF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  <w:lang w:val="tt-RU"/>
        </w:rPr>
      </w:pPr>
    </w:p>
    <w:p w:rsidR="00C81FAF" w:rsidRPr="00D446BD" w:rsidRDefault="00C81FAF" w:rsidP="00C81FAF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  <w:lang w:val="tt-RU"/>
        </w:rPr>
      </w:pPr>
      <w:r w:rsidRPr="00D446BD">
        <w:rPr>
          <w:rFonts w:ascii="Times New Roman" w:hAnsi="Times New Roman"/>
          <w:iCs/>
          <w:color w:val="000000"/>
          <w:sz w:val="24"/>
          <w:szCs w:val="24"/>
          <w:lang w:val="tt-RU"/>
        </w:rPr>
        <w:lastRenderedPageBreak/>
        <w:t>8 нче</w:t>
      </w:r>
      <w:r w:rsidRPr="00D446BD">
        <w:rPr>
          <w:rFonts w:ascii="Times New Roman" w:hAnsi="Times New Roman"/>
          <w:bCs/>
          <w:sz w:val="24"/>
          <w:szCs w:val="24"/>
          <w:lang w:val="tt-RU"/>
        </w:rPr>
        <w:t xml:space="preserve"> сыйныфта </w:t>
      </w:r>
      <w:r w:rsidRPr="00D446BD">
        <w:rPr>
          <w:rFonts w:ascii="Times New Roman" w:hAnsi="Times New Roman"/>
          <w:iCs/>
          <w:color w:val="000000"/>
          <w:sz w:val="24"/>
          <w:szCs w:val="24"/>
          <w:lang w:val="tt-RU"/>
        </w:rPr>
        <w:t xml:space="preserve">әдәбияттан (тат.) эш программасы мәктәпнең </w:t>
      </w:r>
      <w:r w:rsidRPr="00D446BD">
        <w:rPr>
          <w:rFonts w:ascii="Times New Roman" w:hAnsi="Times New Roman"/>
          <w:iCs/>
          <w:sz w:val="24"/>
          <w:szCs w:val="24"/>
          <w:lang w:val="tt-RU"/>
        </w:rPr>
        <w:t>төп</w:t>
      </w:r>
      <w:r w:rsidRPr="00D446BD">
        <w:rPr>
          <w:rFonts w:ascii="Times New Roman" w:hAnsi="Times New Roman"/>
          <w:iCs/>
          <w:color w:val="000000"/>
          <w:sz w:val="24"/>
          <w:szCs w:val="24"/>
          <w:lang w:val="tt-RU"/>
        </w:rPr>
        <w:t xml:space="preserve"> гомуми белем бирүнең төп белем бирү программасына, федераль  дәүләт белем бирү стандартларына нигезләнеп төзелгән.</w:t>
      </w:r>
    </w:p>
    <w:p w:rsidR="00C81FAF" w:rsidRPr="00D446BD" w:rsidRDefault="00C81FAF" w:rsidP="00C81F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>Мәктәпнең 2022-2023 нче</w:t>
      </w:r>
      <w:r w:rsidRPr="00D446BD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 xml:space="preserve"> уку елына укыту планы буенча 8 нче сыйныфта </w:t>
      </w:r>
      <w:r w:rsidRPr="00D446BD">
        <w:rPr>
          <w:rFonts w:ascii="Times New Roman" w:hAnsi="Times New Roman" w:cs="Times New Roman"/>
          <w:sz w:val="24"/>
          <w:szCs w:val="24"/>
          <w:lang w:val="tt-RU"/>
        </w:rPr>
        <w:t>әдәбияттан (тат.) атнага 1 сәгать (елга 35 сәгать) вакыт каралган.</w:t>
      </w:r>
    </w:p>
    <w:p w:rsidR="00C81FAF" w:rsidRPr="006D4737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47E">
        <w:rPr>
          <w:rFonts w:ascii="Times New Roman" w:hAnsi="Times New Roman"/>
          <w:sz w:val="24"/>
          <w:szCs w:val="24"/>
          <w:lang w:val="tt-RU"/>
        </w:rPr>
        <w:t>.</w:t>
      </w:r>
      <w:r w:rsidRPr="008007AB">
        <w:rPr>
          <w:lang w:val="tt-RU"/>
        </w:rPr>
        <w:t xml:space="preserve"> </w:t>
      </w:r>
      <w:r>
        <w:rPr>
          <w:lang w:val="tt-RU"/>
        </w:rPr>
        <w:t>Р</w:t>
      </w:r>
      <w:proofErr w:type="spellStart"/>
      <w:r w:rsidRPr="006D4737">
        <w:rPr>
          <w:rFonts w:ascii="Times New Roman" w:hAnsi="Times New Roman"/>
          <w:sz w:val="24"/>
          <w:szCs w:val="24"/>
        </w:rPr>
        <w:t>абочая</w:t>
      </w:r>
      <w:proofErr w:type="spellEnd"/>
      <w:r w:rsidRPr="006D4737">
        <w:rPr>
          <w:rFonts w:ascii="Times New Roman" w:hAnsi="Times New Roman"/>
          <w:sz w:val="24"/>
          <w:szCs w:val="24"/>
        </w:rPr>
        <w:t xml:space="preserve"> программа</w:t>
      </w:r>
      <w:r>
        <w:t xml:space="preserve"> 8 класса</w:t>
      </w:r>
      <w:r w:rsidRPr="006D4737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к результатам общего образования, утвержденными Федеральным государственным образовательным стандартом основного общего образования.</w:t>
      </w:r>
    </w:p>
    <w:p w:rsidR="00C81FAF" w:rsidRPr="006D4737" w:rsidRDefault="00C81FAF" w:rsidP="00C81FA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81FAF" w:rsidRPr="006D4737" w:rsidRDefault="00C81FAF" w:rsidP="00C81FA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6D4737">
        <w:rPr>
          <w:rFonts w:ascii="Times New Roman" w:hAnsi="Times New Roman"/>
          <w:b/>
          <w:bCs/>
          <w:sz w:val="28"/>
          <w:szCs w:val="28"/>
          <w:lang w:val="tt-RU"/>
        </w:rPr>
        <w:t>ЛИЧНОСТНЫЕ, МЕТАПРЕДМЕТНЫЕ И ПРЕДМЕТНЫЕ РЕЗУЛЬТАТЫ ОСВОЕНИЯ КОНКРЕТНОГО УЧЕБНОГО ПРЕДМЕТА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>Личностные результаты: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 xml:space="preserve">• </w:t>
      </w:r>
      <w:r w:rsidRPr="008007AB">
        <w:rPr>
          <w:rFonts w:ascii="Times New Roman" w:hAnsi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</w:t>
      </w:r>
      <w:proofErr w:type="spellStart"/>
      <w:r w:rsidRPr="008007AB">
        <w:rPr>
          <w:rFonts w:ascii="Times New Roman" w:hAnsi="Times New Roman"/>
          <w:sz w:val="24"/>
          <w:szCs w:val="24"/>
        </w:rPr>
        <w:t>полиэтническом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 w:rsidRPr="008007AB">
        <w:rPr>
          <w:rFonts w:ascii="Times New Roman" w:hAnsi="Times New Roman"/>
          <w:sz w:val="24"/>
          <w:szCs w:val="24"/>
        </w:rPr>
        <w:t>полиэтнического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007AB"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государства;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>Метапредметные результаты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изучения татарской литературы в инокультурной среде: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lastRenderedPageBreak/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8007AB">
        <w:rPr>
          <w:rFonts w:ascii="Times New Roman" w:hAnsi="Times New Roman"/>
          <w:sz w:val="24"/>
          <w:szCs w:val="24"/>
        </w:rPr>
        <w:t>выпускников на уровне основного общего образования по татарской литературе выражается в следующем: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C81FAF" w:rsidRPr="008007AB" w:rsidRDefault="00C81FAF" w:rsidP="00C81FAF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•</w:t>
      </w:r>
      <w:r w:rsidRPr="008007AB">
        <w:rPr>
          <w:rFonts w:ascii="Times New Roman" w:hAnsi="Times New Roman"/>
          <w:sz w:val="24"/>
          <w:szCs w:val="24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81FAF" w:rsidRPr="006D4737" w:rsidRDefault="00C81FAF" w:rsidP="00C81FAF">
      <w:pPr>
        <w:pStyle w:val="a9"/>
        <w:spacing w:before="0" w:beforeAutospacing="0" w:after="0" w:afterAutospacing="0"/>
        <w:jc w:val="both"/>
        <w:rPr>
          <w:color w:val="000000"/>
        </w:rPr>
      </w:pPr>
    </w:p>
    <w:p w:rsidR="00C81FAF" w:rsidRPr="00B5047E" w:rsidRDefault="00C81FAF" w:rsidP="00C81FA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706579">
        <w:rPr>
          <w:sz w:val="24"/>
          <w:szCs w:val="24"/>
          <w:lang w:val="tt-RU"/>
        </w:rPr>
        <w:t xml:space="preserve">                         </w:t>
      </w:r>
      <w:r w:rsidRPr="00393D43">
        <w:rPr>
          <w:rFonts w:ascii="Times New Roman" w:hAnsi="Times New Roman"/>
          <w:sz w:val="28"/>
          <w:szCs w:val="28"/>
        </w:rPr>
        <w:t>РАСПРЕДЕЛЕНИЕ УЧЕБНОГО КУРСА ПО ТЕМАТИКЕ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Узганнар турында хәтерләү. / 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Память о прошлом.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</w:rPr>
        <w:t>Предания «</w:t>
      </w:r>
      <w:r w:rsidRPr="008007AB">
        <w:rPr>
          <w:rFonts w:ascii="Times New Roman" w:hAnsi="Times New Roman"/>
          <w:sz w:val="24"/>
          <w:szCs w:val="24"/>
          <w:lang w:val="tt-RU"/>
        </w:rPr>
        <w:t>Сихерче кыз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Колдунья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(Татарское народное предание)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Гали тугае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sz w:val="24"/>
          <w:szCs w:val="24"/>
        </w:rPr>
        <w:t>«Пойма имени Гали» (Татарское народное предание) «</w:t>
      </w:r>
      <w:r w:rsidRPr="008007AB">
        <w:rPr>
          <w:rFonts w:ascii="Times New Roman" w:hAnsi="Times New Roman"/>
          <w:sz w:val="24"/>
          <w:szCs w:val="24"/>
          <w:lang w:val="tt-RU"/>
        </w:rPr>
        <w:t>Моргана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(Средневековое европейское предание) и др.; Трансформация преданий в литературе: М.Гафури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Хан кызы Алтынчәч</w:t>
      </w:r>
      <w:r w:rsidRPr="008007AB">
        <w:rPr>
          <w:rFonts w:ascii="Times New Roman" w:hAnsi="Times New Roman"/>
          <w:sz w:val="24"/>
          <w:szCs w:val="24"/>
        </w:rPr>
        <w:t xml:space="preserve">»/ «Ханская дочь </w:t>
      </w:r>
      <w:proofErr w:type="spellStart"/>
      <w:r w:rsidRPr="008007AB">
        <w:rPr>
          <w:rFonts w:ascii="Times New Roman" w:hAnsi="Times New Roman"/>
          <w:sz w:val="24"/>
          <w:szCs w:val="24"/>
        </w:rPr>
        <w:t>Алтынчеч</w:t>
      </w:r>
      <w:proofErr w:type="spellEnd"/>
      <w:r w:rsidRPr="008007AB">
        <w:rPr>
          <w:rFonts w:ascii="Times New Roman" w:hAnsi="Times New Roman"/>
          <w:sz w:val="24"/>
          <w:szCs w:val="24"/>
        </w:rPr>
        <w:t>». Легенды «</w:t>
      </w:r>
      <w:r w:rsidRPr="008007AB">
        <w:rPr>
          <w:rFonts w:ascii="Times New Roman" w:hAnsi="Times New Roman"/>
          <w:sz w:val="24"/>
          <w:szCs w:val="24"/>
          <w:lang w:val="tt-RU"/>
        </w:rPr>
        <w:t>Күке каян барлыкка килгән?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sz w:val="24"/>
          <w:szCs w:val="24"/>
        </w:rPr>
        <w:t>«Откуда появилась кукушка?», «</w:t>
      </w:r>
      <w:proofErr w:type="gramStart"/>
      <w:r w:rsidRPr="008007AB">
        <w:rPr>
          <w:rFonts w:ascii="Times New Roman" w:hAnsi="Times New Roman"/>
          <w:sz w:val="24"/>
          <w:szCs w:val="24"/>
          <w:lang w:val="tt-RU"/>
        </w:rPr>
        <w:t>З</w:t>
      </w:r>
      <w:proofErr w:type="gramEnd"/>
      <w:r w:rsidRPr="008007AB">
        <w:rPr>
          <w:rFonts w:ascii="Times New Roman" w:hAnsi="Times New Roman"/>
          <w:sz w:val="24"/>
          <w:szCs w:val="24"/>
          <w:lang w:val="tt-RU"/>
        </w:rPr>
        <w:t>өһрә кыз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sz w:val="24"/>
          <w:szCs w:val="24"/>
        </w:rPr>
        <w:t xml:space="preserve">«Девушка </w:t>
      </w:r>
      <w:proofErr w:type="spellStart"/>
      <w:r w:rsidRPr="008007AB">
        <w:rPr>
          <w:rFonts w:ascii="Times New Roman" w:hAnsi="Times New Roman"/>
          <w:sz w:val="24"/>
          <w:szCs w:val="24"/>
        </w:rPr>
        <w:t>Зухра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» (татарская легенда), «Мистер </w:t>
      </w:r>
      <w:proofErr w:type="spellStart"/>
      <w:r w:rsidRPr="008007AB">
        <w:rPr>
          <w:rFonts w:ascii="Times New Roman" w:hAnsi="Times New Roman"/>
          <w:sz w:val="24"/>
          <w:szCs w:val="24"/>
        </w:rPr>
        <w:t>Стуруорм</w:t>
      </w:r>
      <w:proofErr w:type="spellEnd"/>
      <w:r w:rsidRPr="008007AB">
        <w:rPr>
          <w:rFonts w:ascii="Times New Roman" w:hAnsi="Times New Roman"/>
          <w:sz w:val="24"/>
          <w:szCs w:val="24"/>
        </w:rPr>
        <w:t>» (шотландская легенда)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. Трансформация легенд в литературе: Ф. Яхин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Һомай кошы</w:t>
      </w:r>
      <w:r w:rsidRPr="008007AB">
        <w:rPr>
          <w:rFonts w:ascii="Times New Roman" w:hAnsi="Times New Roman"/>
          <w:sz w:val="24"/>
          <w:szCs w:val="24"/>
        </w:rPr>
        <w:t>»/ «Птица счастья»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, А. Еники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Курай</w:t>
      </w:r>
      <w:r w:rsidRPr="008007AB">
        <w:rPr>
          <w:rFonts w:ascii="Times New Roman" w:hAnsi="Times New Roman"/>
          <w:sz w:val="24"/>
          <w:szCs w:val="24"/>
        </w:rPr>
        <w:t>»/ «</w:t>
      </w:r>
      <w:proofErr w:type="spellStart"/>
      <w:r w:rsidRPr="008007AB">
        <w:rPr>
          <w:rFonts w:ascii="Times New Roman" w:hAnsi="Times New Roman"/>
          <w:sz w:val="24"/>
          <w:szCs w:val="24"/>
        </w:rPr>
        <w:t>Курай</w:t>
      </w:r>
      <w:proofErr w:type="spellEnd"/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, Ф. Яруллин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Моңлы курай</w:t>
      </w:r>
      <w:r w:rsidRPr="008007AB">
        <w:rPr>
          <w:rFonts w:ascii="Times New Roman" w:hAnsi="Times New Roman"/>
          <w:sz w:val="24"/>
          <w:szCs w:val="24"/>
        </w:rPr>
        <w:t>»/ «</w:t>
      </w:r>
      <w:r w:rsidRPr="008007AB">
        <w:rPr>
          <w:rFonts w:ascii="Times New Roman" w:hAnsi="Times New Roman"/>
          <w:sz w:val="24"/>
          <w:szCs w:val="24"/>
          <w:lang w:val="tt-RU"/>
        </w:rPr>
        <w:t>Напевы курая</w:t>
      </w:r>
      <w:r w:rsidRPr="008007AB">
        <w:rPr>
          <w:rFonts w:ascii="Times New Roman" w:hAnsi="Times New Roman"/>
          <w:sz w:val="24"/>
          <w:szCs w:val="24"/>
        </w:rPr>
        <w:t xml:space="preserve">».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Информация о н</w:t>
      </w:r>
      <w:proofErr w:type="spellStart"/>
      <w:r w:rsidRPr="008007AB">
        <w:rPr>
          <w:rFonts w:ascii="Times New Roman" w:hAnsi="Times New Roman"/>
          <w:sz w:val="24"/>
          <w:szCs w:val="24"/>
        </w:rPr>
        <w:t>ациональны</w:t>
      </w:r>
      <w:proofErr w:type="spellEnd"/>
      <w:r w:rsidRPr="008007AB">
        <w:rPr>
          <w:rFonts w:ascii="Times New Roman" w:hAnsi="Times New Roman"/>
          <w:sz w:val="24"/>
          <w:szCs w:val="24"/>
          <w:lang w:val="tt-RU"/>
        </w:rPr>
        <w:t>х</w:t>
      </w:r>
      <w:r w:rsidRPr="008007AB">
        <w:rPr>
          <w:rFonts w:ascii="Times New Roman" w:hAnsi="Times New Roman"/>
          <w:sz w:val="24"/>
          <w:szCs w:val="24"/>
        </w:rPr>
        <w:t xml:space="preserve"> музыкальны</w:t>
      </w:r>
      <w:r w:rsidRPr="008007AB">
        <w:rPr>
          <w:rFonts w:ascii="Times New Roman" w:hAnsi="Times New Roman"/>
          <w:sz w:val="24"/>
          <w:szCs w:val="24"/>
          <w:lang w:val="tt-RU"/>
        </w:rPr>
        <w:t>х</w:t>
      </w:r>
      <w:r w:rsidRPr="008007AB">
        <w:rPr>
          <w:rFonts w:ascii="Times New Roman" w:hAnsi="Times New Roman"/>
          <w:sz w:val="24"/>
          <w:szCs w:val="24"/>
        </w:rPr>
        <w:t xml:space="preserve"> инструмент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ах.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 xml:space="preserve">Проектная работа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Музыкальные инструменты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>. Тест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Тарих эзләре. / 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Следы в истории.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Путевые заметки. Ознакомление учащихся с содержанием </w:t>
      </w:r>
      <w:r w:rsidRPr="008007AB">
        <w:rPr>
          <w:rFonts w:ascii="Times New Roman" w:hAnsi="Times New Roman"/>
          <w:sz w:val="24"/>
          <w:szCs w:val="24"/>
          <w:lang w:val="tt-RU"/>
        </w:rPr>
        <w:t>рисале</w:t>
      </w:r>
      <w:r w:rsidRPr="008007AB">
        <w:rPr>
          <w:rFonts w:ascii="Times New Roman" w:hAnsi="Times New Roman"/>
          <w:sz w:val="24"/>
          <w:szCs w:val="24"/>
        </w:rPr>
        <w:t xml:space="preserve"> «</w:t>
      </w:r>
      <w:r w:rsidRPr="008007AB">
        <w:rPr>
          <w:rFonts w:ascii="Times New Roman" w:hAnsi="Times New Roman"/>
          <w:color w:val="000000"/>
          <w:sz w:val="24"/>
          <w:szCs w:val="24"/>
          <w:lang w:val="tt-RU"/>
        </w:rPr>
        <w:t>Ибн Фадланның 921-922 елларда Болгар дәүләтенә сәфәре вакытында язылган сәяхәтнамәсе</w:t>
      </w:r>
      <w:r w:rsidRPr="008007AB">
        <w:rPr>
          <w:rFonts w:ascii="Times New Roman" w:hAnsi="Times New Roman"/>
          <w:sz w:val="24"/>
          <w:szCs w:val="24"/>
        </w:rPr>
        <w:t xml:space="preserve">» 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Повествование о путешествии Ахмеда</w:t>
      </w:r>
      <w:proofErr w:type="gramStart"/>
      <w:r w:rsidRPr="008007AB">
        <w:rPr>
          <w:rFonts w:ascii="Times New Roman" w:hAnsi="Times New Roman"/>
          <w:sz w:val="24"/>
          <w:szCs w:val="24"/>
          <w:lang w:val="tt-RU"/>
        </w:rPr>
        <w:t xml:space="preserve"> И</w:t>
      </w:r>
      <w:proofErr w:type="gramEnd"/>
      <w:r w:rsidRPr="008007AB">
        <w:rPr>
          <w:rFonts w:ascii="Times New Roman" w:hAnsi="Times New Roman"/>
          <w:sz w:val="24"/>
          <w:szCs w:val="24"/>
          <w:lang w:val="tt-RU"/>
        </w:rPr>
        <w:t>бн Фадлана, написанное во время поездки в 921-922 годах в Булгарское государство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>)</w:t>
      </w:r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Жизнь и творчество Ф. </w:t>
      </w:r>
      <w:proofErr w:type="gramStart"/>
      <w:r w:rsidRPr="008007AB">
        <w:rPr>
          <w:rFonts w:ascii="Times New Roman" w:hAnsi="Times New Roman"/>
          <w:sz w:val="24"/>
          <w:szCs w:val="24"/>
        </w:rPr>
        <w:t>Карими</w:t>
      </w:r>
      <w:proofErr w:type="gramEnd"/>
      <w:r w:rsidRPr="008007AB">
        <w:rPr>
          <w:rFonts w:ascii="Times New Roman" w:hAnsi="Times New Roman"/>
          <w:sz w:val="24"/>
          <w:szCs w:val="24"/>
        </w:rPr>
        <w:t>. Фрагментарное ознакомление с путевыми заметками «</w:t>
      </w:r>
      <w:proofErr w:type="spellStart"/>
      <w:r w:rsidRPr="008007AB">
        <w:rPr>
          <w:rFonts w:ascii="Times New Roman" w:hAnsi="Times New Roman"/>
          <w:sz w:val="24"/>
          <w:szCs w:val="24"/>
        </w:rPr>
        <w:t>Ауропага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tt-RU"/>
        </w:rPr>
        <w:t>сә</w:t>
      </w:r>
      <w:proofErr w:type="gramStart"/>
      <w:r w:rsidRPr="008007AB">
        <w:rPr>
          <w:rFonts w:ascii="Times New Roman" w:hAnsi="Times New Roman"/>
          <w:sz w:val="24"/>
          <w:szCs w:val="24"/>
          <w:lang w:val="tt-RU"/>
        </w:rPr>
        <w:t>яхәт</w:t>
      </w:r>
      <w:proofErr w:type="gramEnd"/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8007AB">
        <w:rPr>
          <w:rFonts w:ascii="Times New Roman" w:hAnsi="Times New Roman"/>
          <w:sz w:val="24"/>
          <w:szCs w:val="24"/>
        </w:rPr>
        <w:t>«Путешествие в Европу»</w:t>
      </w:r>
      <w:r w:rsidRPr="008007AB">
        <w:rPr>
          <w:rFonts w:ascii="Times New Roman" w:hAnsi="Times New Roman"/>
          <w:sz w:val="24"/>
          <w:szCs w:val="24"/>
          <w:lang w:val="tt-RU"/>
        </w:rPr>
        <w:t>.</w:t>
      </w:r>
      <w:r w:rsidRPr="008007AB">
        <w:rPr>
          <w:rFonts w:ascii="Times New Roman" w:hAnsi="Times New Roman"/>
          <w:sz w:val="24"/>
          <w:szCs w:val="24"/>
        </w:rPr>
        <w:t xml:space="preserve">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Творчество М. </w:t>
      </w:r>
      <w:proofErr w:type="spellStart"/>
      <w:r w:rsidRPr="008007AB">
        <w:rPr>
          <w:rFonts w:ascii="Times New Roman" w:hAnsi="Times New Roman"/>
          <w:sz w:val="24"/>
          <w:szCs w:val="24"/>
        </w:rPr>
        <w:t>Юнуса</w:t>
      </w:r>
      <w:proofErr w:type="spellEnd"/>
      <w:r w:rsidRPr="008007AB">
        <w:rPr>
          <w:rFonts w:ascii="Times New Roman" w:hAnsi="Times New Roman"/>
          <w:sz w:val="24"/>
          <w:szCs w:val="24"/>
        </w:rPr>
        <w:t>. Интерпретация исторических событий в рассказе  «Су» / «Вода».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color w:val="000000"/>
          <w:spacing w:val="11"/>
          <w:sz w:val="24"/>
          <w:szCs w:val="24"/>
        </w:rPr>
        <w:t>Творчество Г. Тукая. В</w:t>
      </w:r>
      <w:r w:rsidRPr="008007AB">
        <w:rPr>
          <w:rFonts w:ascii="Times New Roman" w:hAnsi="Times New Roman"/>
          <w:color w:val="000000"/>
          <w:spacing w:val="1"/>
          <w:sz w:val="24"/>
          <w:szCs w:val="24"/>
        </w:rPr>
        <w:t xml:space="preserve">оспевание родной земли  в стихотворении </w:t>
      </w:r>
      <w:r w:rsidRPr="008007AB">
        <w:rPr>
          <w:rFonts w:ascii="Times New Roman" w:hAnsi="Times New Roman"/>
          <w:sz w:val="24"/>
          <w:szCs w:val="24"/>
          <w:lang w:val="be-BY"/>
        </w:rPr>
        <w:t xml:space="preserve">«Пар ат» / </w:t>
      </w:r>
      <w:r w:rsidRPr="008007AB">
        <w:rPr>
          <w:rFonts w:ascii="Times New Roman" w:hAnsi="Times New Roman"/>
          <w:color w:val="000000"/>
          <w:spacing w:val="1"/>
          <w:sz w:val="24"/>
          <w:szCs w:val="24"/>
        </w:rPr>
        <w:t xml:space="preserve">«Пара лошадей». </w:t>
      </w:r>
      <w:r w:rsidRPr="008007AB">
        <w:rPr>
          <w:rFonts w:ascii="Times New Roman" w:hAnsi="Times New Roman"/>
          <w:sz w:val="24"/>
          <w:szCs w:val="24"/>
          <w:lang w:eastAsia="ru-RU"/>
        </w:rPr>
        <w:t>Сказочное воссоздание поездки в Казань. Лексические и фонетические средства художественной речи</w:t>
      </w:r>
      <w:r w:rsidRPr="008007AB">
        <w:rPr>
          <w:rFonts w:ascii="Times New Roman" w:hAnsi="Times New Roman"/>
          <w:sz w:val="24"/>
          <w:szCs w:val="24"/>
          <w:lang w:val="tt-RU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Творческое наследие художника и скульптора Б. </w:t>
      </w:r>
      <w:proofErr w:type="spellStart"/>
      <w:r w:rsidRPr="008007AB">
        <w:rPr>
          <w:rFonts w:ascii="Times New Roman" w:hAnsi="Times New Roman"/>
          <w:sz w:val="24"/>
          <w:szCs w:val="24"/>
        </w:rPr>
        <w:t>Урманче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. «Триптих» </w:t>
      </w:r>
      <w:proofErr w:type="spellStart"/>
      <w:r w:rsidRPr="008007AB">
        <w:rPr>
          <w:rFonts w:ascii="Times New Roman" w:hAnsi="Times New Roman"/>
          <w:sz w:val="24"/>
          <w:szCs w:val="24"/>
        </w:rPr>
        <w:t>Урманче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Творчество Н. </w:t>
      </w:r>
      <w:proofErr w:type="spellStart"/>
      <w:r w:rsidRPr="008007AB">
        <w:rPr>
          <w:rFonts w:ascii="Times New Roman" w:hAnsi="Times New Roman"/>
          <w:sz w:val="24"/>
          <w:szCs w:val="24"/>
        </w:rPr>
        <w:t>Назми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Чтеение отрывка из повести </w:t>
      </w:r>
      <w:r w:rsidRPr="008007AB">
        <w:rPr>
          <w:rFonts w:ascii="Times New Roman" w:hAnsi="Times New Roman"/>
          <w:color w:val="000000"/>
          <w:spacing w:val="1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Агыйделдә – ак пароход</w:t>
      </w:r>
      <w:r w:rsidRPr="008007AB">
        <w:rPr>
          <w:rFonts w:ascii="Times New Roman" w:hAnsi="Times New Roman"/>
          <w:sz w:val="24"/>
          <w:szCs w:val="24"/>
          <w:lang w:val="be-BY"/>
        </w:rPr>
        <w:t xml:space="preserve">» 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color w:val="000000"/>
          <w:spacing w:val="1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Белый пароход на реке Белой</w:t>
      </w:r>
      <w:r w:rsidRPr="008007AB">
        <w:rPr>
          <w:rFonts w:ascii="Times New Roman" w:hAnsi="Times New Roman"/>
          <w:sz w:val="24"/>
          <w:szCs w:val="24"/>
          <w:lang w:val="be-BY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Повторение. Тест.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Онытылмас еллар. / 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Незабываемые годы.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Ознакомление с творчеством </w:t>
      </w:r>
      <w:proofErr w:type="spellStart"/>
      <w:r w:rsidRPr="008007AB">
        <w:rPr>
          <w:rFonts w:ascii="Times New Roman" w:hAnsi="Times New Roman"/>
          <w:sz w:val="24"/>
          <w:szCs w:val="24"/>
        </w:rPr>
        <w:t>автопортретиста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Виктора </w:t>
      </w:r>
      <w:proofErr w:type="spellStart"/>
      <w:r w:rsidRPr="008007AB">
        <w:rPr>
          <w:rFonts w:ascii="Times New Roman" w:hAnsi="Times New Roman"/>
          <w:sz w:val="24"/>
          <w:szCs w:val="24"/>
        </w:rPr>
        <w:t>Куделькина</w:t>
      </w:r>
      <w:proofErr w:type="spellEnd"/>
      <w:r w:rsidRPr="008007AB">
        <w:rPr>
          <w:rFonts w:ascii="Times New Roman" w:hAnsi="Times New Roman"/>
          <w:sz w:val="24"/>
          <w:szCs w:val="24"/>
        </w:rPr>
        <w:t>, чтение статьи Г. Ахунова «Зам</w:t>
      </w:r>
      <w:r w:rsidRPr="008007AB">
        <w:rPr>
          <w:rFonts w:ascii="Times New Roman" w:hAnsi="Times New Roman"/>
          <w:sz w:val="24"/>
          <w:szCs w:val="24"/>
          <w:lang w:val="tt-RU"/>
        </w:rPr>
        <w:t>ан</w:t>
      </w:r>
      <w:proofErr w:type="spellStart"/>
      <w:r w:rsidRPr="008007AB">
        <w:rPr>
          <w:rFonts w:ascii="Times New Roman" w:hAnsi="Times New Roman"/>
          <w:sz w:val="24"/>
          <w:szCs w:val="24"/>
        </w:rPr>
        <w:t>дашлар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портреты»/ «Портреты современников».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Взаимосвязь музыки  и литературы. Изучение песен военных лет: Р. Ахметзянов «</w:t>
      </w:r>
      <w:proofErr w:type="spellStart"/>
      <w:r w:rsidRPr="008007AB">
        <w:rPr>
          <w:rFonts w:ascii="Times New Roman" w:hAnsi="Times New Roman"/>
          <w:sz w:val="24"/>
          <w:szCs w:val="24"/>
        </w:rPr>
        <w:t>Солдатлар</w:t>
      </w:r>
      <w:proofErr w:type="spellEnd"/>
      <w:r w:rsidRPr="008007AB">
        <w:rPr>
          <w:rFonts w:ascii="Times New Roman" w:hAnsi="Times New Roman"/>
          <w:sz w:val="24"/>
          <w:szCs w:val="24"/>
        </w:rPr>
        <w:t>»/ «Солдаты», «</w:t>
      </w:r>
      <w:r w:rsidRPr="008007AB">
        <w:rPr>
          <w:rFonts w:ascii="Times New Roman" w:hAnsi="Times New Roman"/>
          <w:sz w:val="24"/>
          <w:szCs w:val="24"/>
          <w:lang w:val="tt-RU"/>
        </w:rPr>
        <w:t>Герман көе</w:t>
      </w:r>
      <w:r w:rsidRPr="008007AB">
        <w:rPr>
          <w:rFonts w:ascii="Times New Roman" w:hAnsi="Times New Roman"/>
          <w:sz w:val="24"/>
          <w:szCs w:val="24"/>
        </w:rPr>
        <w:t xml:space="preserve">»/ «Германская мелодия».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Жизнь и творчество Ф. </w:t>
      </w:r>
      <w:proofErr w:type="spellStart"/>
      <w:r w:rsidRPr="008007AB">
        <w:rPr>
          <w:rFonts w:ascii="Times New Roman" w:hAnsi="Times New Roman"/>
          <w:sz w:val="24"/>
          <w:szCs w:val="24"/>
        </w:rPr>
        <w:t>Карима</w:t>
      </w:r>
      <w:proofErr w:type="spellEnd"/>
      <w:r w:rsidRPr="008007AB">
        <w:rPr>
          <w:rFonts w:ascii="Times New Roman" w:hAnsi="Times New Roman"/>
          <w:sz w:val="24"/>
          <w:szCs w:val="24"/>
        </w:rPr>
        <w:t>. Изучение произведений поэта «</w:t>
      </w:r>
      <w:r w:rsidRPr="008007AB">
        <w:rPr>
          <w:rFonts w:ascii="Times New Roman" w:hAnsi="Times New Roman"/>
          <w:sz w:val="24"/>
          <w:szCs w:val="24"/>
          <w:lang w:val="tt-RU"/>
        </w:rPr>
        <w:t>Ант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>/</w:t>
      </w:r>
      <w:r w:rsidRPr="008007AB">
        <w:rPr>
          <w:rFonts w:ascii="Times New Roman" w:hAnsi="Times New Roman"/>
          <w:sz w:val="24"/>
          <w:szCs w:val="24"/>
        </w:rPr>
        <w:t xml:space="preserve"> «Клятва», 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>«</w:t>
      </w:r>
      <w:proofErr w:type="spellStart"/>
      <w:r w:rsidRPr="008007AB">
        <w:rPr>
          <w:rFonts w:ascii="Times New Roman" w:hAnsi="Times New Roman"/>
          <w:sz w:val="24"/>
          <w:szCs w:val="24"/>
        </w:rPr>
        <w:t>Кы</w:t>
      </w:r>
      <w:proofErr w:type="spellEnd"/>
      <w:r w:rsidRPr="008007AB">
        <w:rPr>
          <w:rFonts w:ascii="Times New Roman" w:hAnsi="Times New Roman"/>
          <w:sz w:val="24"/>
          <w:szCs w:val="24"/>
          <w:lang w:val="tt-RU"/>
        </w:rPr>
        <w:t>ң</w:t>
      </w:r>
      <w:proofErr w:type="spellStart"/>
      <w:r w:rsidRPr="008007AB">
        <w:rPr>
          <w:rFonts w:ascii="Times New Roman" w:hAnsi="Times New Roman"/>
          <w:sz w:val="24"/>
          <w:szCs w:val="24"/>
        </w:rPr>
        <w:t>гыраулы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яшел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гар</w:t>
      </w:r>
      <w:proofErr w:type="spellEnd"/>
      <w:r w:rsidRPr="008007AB">
        <w:rPr>
          <w:rFonts w:ascii="Times New Roman" w:hAnsi="Times New Roman"/>
          <w:sz w:val="24"/>
          <w:szCs w:val="24"/>
          <w:lang w:val="tt-RU"/>
        </w:rPr>
        <w:t>мун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tt-RU" w:eastAsia="ru-RU"/>
        </w:rPr>
        <w:t xml:space="preserve">/ </w:t>
      </w:r>
      <w:r w:rsidRPr="008007AB">
        <w:rPr>
          <w:rFonts w:ascii="Times New Roman" w:hAnsi="Times New Roman"/>
          <w:sz w:val="24"/>
          <w:szCs w:val="24"/>
          <w:lang w:eastAsia="ru-RU"/>
        </w:rPr>
        <w:t>«</w:t>
      </w:r>
      <w:r w:rsidRPr="008007AB">
        <w:rPr>
          <w:rFonts w:ascii="Times New Roman" w:hAnsi="Times New Roman"/>
          <w:sz w:val="24"/>
          <w:szCs w:val="24"/>
          <w:lang w:val="tt-RU" w:eastAsia="ru-RU"/>
        </w:rPr>
        <w:t>Зеленая гармонь с колокольчиком</w:t>
      </w:r>
      <w:r w:rsidRPr="008007AB">
        <w:rPr>
          <w:rFonts w:ascii="Times New Roman" w:hAnsi="Times New Roman"/>
          <w:sz w:val="24"/>
          <w:szCs w:val="24"/>
          <w:lang w:eastAsia="ru-RU"/>
        </w:rPr>
        <w:t>»</w:t>
      </w:r>
      <w:r w:rsidRPr="008007AB">
        <w:rPr>
          <w:rFonts w:ascii="Times New Roman" w:hAnsi="Times New Roman"/>
          <w:sz w:val="24"/>
          <w:szCs w:val="24"/>
          <w:lang w:val="tt-RU" w:eastAsia="ru-RU"/>
        </w:rPr>
        <w:t xml:space="preserve">, </w:t>
      </w:r>
      <w:r w:rsidRPr="008007AB">
        <w:rPr>
          <w:rFonts w:ascii="Times New Roman" w:hAnsi="Times New Roman"/>
          <w:sz w:val="24"/>
          <w:szCs w:val="24"/>
          <w:lang w:eastAsia="ru-RU"/>
        </w:rPr>
        <w:t>«</w:t>
      </w:r>
      <w:r w:rsidRPr="008007AB">
        <w:rPr>
          <w:rFonts w:ascii="Times New Roman" w:hAnsi="Times New Roman"/>
          <w:sz w:val="24"/>
          <w:szCs w:val="24"/>
          <w:lang w:val="tt-RU" w:eastAsia="ru-RU"/>
        </w:rPr>
        <w:t>Сибәли дә сибәли</w:t>
      </w:r>
      <w:r w:rsidRPr="008007AB">
        <w:rPr>
          <w:rFonts w:ascii="Times New Roman" w:hAnsi="Times New Roman"/>
          <w:sz w:val="24"/>
          <w:szCs w:val="24"/>
          <w:lang w:eastAsia="ru-RU"/>
        </w:rPr>
        <w:t>»</w:t>
      </w:r>
      <w:r w:rsidRPr="008007AB">
        <w:rPr>
          <w:rFonts w:ascii="Times New Roman" w:hAnsi="Times New Roman"/>
          <w:sz w:val="24"/>
          <w:szCs w:val="24"/>
          <w:lang w:val="tt-RU" w:eastAsia="ru-RU"/>
        </w:rPr>
        <w:t xml:space="preserve"> / </w:t>
      </w:r>
      <w:r w:rsidRPr="008007AB">
        <w:rPr>
          <w:rFonts w:ascii="Times New Roman" w:hAnsi="Times New Roman"/>
          <w:sz w:val="24"/>
          <w:szCs w:val="24"/>
          <w:lang w:eastAsia="ru-RU"/>
        </w:rPr>
        <w:t>«Моросит и моросит»</w:t>
      </w:r>
      <w:r w:rsidRPr="008007AB">
        <w:rPr>
          <w:rFonts w:ascii="Times New Roman" w:hAnsi="Times New Roman"/>
          <w:sz w:val="24"/>
          <w:szCs w:val="24"/>
          <w:lang w:val="tt-RU" w:eastAsia="ru-RU"/>
        </w:rPr>
        <w:t xml:space="preserve">.  </w:t>
      </w:r>
      <w:r w:rsidRPr="008007AB">
        <w:rPr>
          <w:rFonts w:ascii="Times New Roman" w:hAnsi="Times New Roman"/>
          <w:sz w:val="24"/>
          <w:szCs w:val="24"/>
          <w:lang w:eastAsia="ru-RU"/>
        </w:rPr>
        <w:t>Патриотизм в поэзии периода Великой Отечественной войны. Картины природы, их роль в усилении психологизма.</w:t>
      </w:r>
      <w:r w:rsidRPr="008007AB">
        <w:rPr>
          <w:rFonts w:ascii="Times New Roman" w:hAnsi="Times New Roman"/>
          <w:sz w:val="24"/>
          <w:szCs w:val="24"/>
        </w:rPr>
        <w:t xml:space="preserve">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8007AB">
        <w:rPr>
          <w:rFonts w:ascii="Times New Roman" w:hAnsi="Times New Roman"/>
          <w:noProof/>
          <w:sz w:val="24"/>
          <w:szCs w:val="24"/>
          <w:lang w:val="tt-RU"/>
        </w:rPr>
        <w:t xml:space="preserve">Творчество Т. Миңнуллина. Образ поэта М.Джалиля в драме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noProof/>
          <w:sz w:val="24"/>
          <w:szCs w:val="24"/>
          <w:lang w:val="tt-RU"/>
        </w:rPr>
        <w:t>Моңлы бер җыр</w:t>
      </w:r>
      <w:r w:rsidRPr="008007AB">
        <w:rPr>
          <w:rFonts w:ascii="Times New Roman" w:hAnsi="Times New Roman"/>
          <w:sz w:val="24"/>
          <w:szCs w:val="24"/>
        </w:rPr>
        <w:t xml:space="preserve">» </w:t>
      </w:r>
      <w:r w:rsidRPr="008007AB">
        <w:rPr>
          <w:rFonts w:ascii="Times New Roman" w:hAnsi="Times New Roman"/>
          <w:noProof/>
          <w:sz w:val="24"/>
          <w:szCs w:val="24"/>
          <w:lang w:val="tt-RU"/>
        </w:rPr>
        <w:t xml:space="preserve">/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noProof/>
          <w:sz w:val="24"/>
          <w:szCs w:val="24"/>
          <w:lang w:val="tt-RU"/>
        </w:rPr>
        <w:t>У совести вариантов нет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noProof/>
          <w:sz w:val="24"/>
          <w:szCs w:val="24"/>
          <w:lang w:val="tt-RU"/>
        </w:rPr>
        <w:t xml:space="preserve"> (отрывок). Память о М.Джалиле. Памятник поэту в Казани и барельеф его соратникам.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noProof/>
          <w:sz w:val="24"/>
          <w:szCs w:val="24"/>
          <w:lang w:val="tt-RU"/>
        </w:rPr>
        <w:t>Чтение писем военных лет.</w:t>
      </w:r>
      <w:r w:rsidRPr="008007AB">
        <w:rPr>
          <w:rFonts w:ascii="Times New Roman" w:hAnsi="Times New Roman"/>
          <w:sz w:val="24"/>
          <w:szCs w:val="24"/>
        </w:rPr>
        <w:t xml:space="preserve"> Военная тематика в литературе разных народов.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Творчество  башкирского поэта М. </w:t>
      </w:r>
      <w:proofErr w:type="spellStart"/>
      <w:r w:rsidRPr="008007AB">
        <w:rPr>
          <w:rFonts w:ascii="Times New Roman" w:hAnsi="Times New Roman"/>
          <w:sz w:val="24"/>
          <w:szCs w:val="24"/>
        </w:rPr>
        <w:t>Карима</w:t>
      </w:r>
      <w:proofErr w:type="spellEnd"/>
      <w:r w:rsidRPr="008007AB">
        <w:rPr>
          <w:rFonts w:ascii="Times New Roman" w:hAnsi="Times New Roman"/>
          <w:sz w:val="24"/>
          <w:szCs w:val="24"/>
        </w:rPr>
        <w:t>. Память о войне в стихотворении «</w:t>
      </w:r>
      <w:proofErr w:type="spellStart"/>
      <w:r w:rsidRPr="008007AB">
        <w:rPr>
          <w:rFonts w:ascii="Times New Roman" w:hAnsi="Times New Roman"/>
          <w:sz w:val="24"/>
          <w:szCs w:val="24"/>
        </w:rPr>
        <w:t>Билгесез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солдат»/ «Неизвестный солдат».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Творчество киргизского писателя Ч. Айтматова. Система образов, проблема смысла жизни человека в повести «</w:t>
      </w:r>
      <w:proofErr w:type="spellStart"/>
      <w:r w:rsidRPr="008007AB">
        <w:rPr>
          <w:rFonts w:ascii="Times New Roman" w:hAnsi="Times New Roman"/>
          <w:sz w:val="24"/>
          <w:szCs w:val="24"/>
        </w:rPr>
        <w:t>Анам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кыры</w:t>
      </w:r>
      <w:proofErr w:type="spellEnd"/>
      <w:r w:rsidRPr="008007AB">
        <w:rPr>
          <w:rFonts w:ascii="Times New Roman" w:hAnsi="Times New Roman"/>
          <w:sz w:val="24"/>
          <w:szCs w:val="24"/>
        </w:rPr>
        <w:t>»/ «Материнское поле».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Проектная работа «Наши герои». Повторение.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Иртә олыгайганнар. / 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Повзрослевшие рано.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Творчество К. </w:t>
      </w:r>
      <w:proofErr w:type="spellStart"/>
      <w:r w:rsidRPr="008007AB">
        <w:rPr>
          <w:rFonts w:ascii="Times New Roman" w:hAnsi="Times New Roman"/>
          <w:sz w:val="24"/>
          <w:szCs w:val="24"/>
        </w:rPr>
        <w:t>Булатовой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. Изображение </w:t>
      </w:r>
      <w:proofErr w:type="spellStart"/>
      <w:r w:rsidRPr="008007AB">
        <w:rPr>
          <w:rFonts w:ascii="Times New Roman" w:hAnsi="Times New Roman"/>
          <w:sz w:val="24"/>
          <w:szCs w:val="24"/>
        </w:rPr>
        <w:t>судьеб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детей  военных лет в стихотворении «</w:t>
      </w:r>
      <w:proofErr w:type="spellStart"/>
      <w:r w:rsidRPr="008007AB">
        <w:rPr>
          <w:rFonts w:ascii="Times New Roman" w:hAnsi="Times New Roman"/>
          <w:sz w:val="24"/>
          <w:szCs w:val="24"/>
        </w:rPr>
        <w:t>Башым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иям</w:t>
      </w:r>
      <w:proofErr w:type="spellEnd"/>
      <w:r w:rsidRPr="008007AB">
        <w:rPr>
          <w:rFonts w:ascii="Times New Roman" w:hAnsi="Times New Roman"/>
          <w:sz w:val="24"/>
          <w:szCs w:val="24"/>
        </w:rPr>
        <w:t>»/ «</w:t>
      </w:r>
      <w:r w:rsidRPr="008007AB">
        <w:rPr>
          <w:rFonts w:ascii="Times New Roman" w:hAnsi="Times New Roman"/>
          <w:sz w:val="24"/>
          <w:szCs w:val="24"/>
          <w:lang w:val="tt-RU"/>
        </w:rPr>
        <w:t>Преклоняю голову</w:t>
      </w:r>
      <w:r w:rsidRPr="008007AB">
        <w:rPr>
          <w:rFonts w:ascii="Times New Roman" w:hAnsi="Times New Roman"/>
          <w:sz w:val="24"/>
          <w:szCs w:val="24"/>
        </w:rPr>
        <w:t xml:space="preserve">» К. </w:t>
      </w:r>
      <w:proofErr w:type="spellStart"/>
      <w:r w:rsidRPr="008007AB">
        <w:rPr>
          <w:rFonts w:ascii="Times New Roman" w:hAnsi="Times New Roman"/>
          <w:sz w:val="24"/>
          <w:szCs w:val="24"/>
        </w:rPr>
        <w:t>Булатовой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lastRenderedPageBreak/>
        <w:t>Изображение памяти военных лет в стихотворении «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Җиңү </w:t>
      </w:r>
      <w:proofErr w:type="gramStart"/>
      <w:r w:rsidRPr="008007AB">
        <w:rPr>
          <w:rFonts w:ascii="Times New Roman" w:hAnsi="Times New Roman"/>
          <w:sz w:val="24"/>
          <w:szCs w:val="24"/>
          <w:lang w:val="tt-RU"/>
        </w:rPr>
        <w:t>к</w:t>
      </w:r>
      <w:proofErr w:type="gramEnd"/>
      <w:r w:rsidRPr="008007AB">
        <w:rPr>
          <w:rFonts w:ascii="Times New Roman" w:hAnsi="Times New Roman"/>
          <w:sz w:val="24"/>
          <w:szCs w:val="24"/>
          <w:lang w:val="tt-RU"/>
        </w:rPr>
        <w:t>өне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8007AB">
        <w:rPr>
          <w:rFonts w:ascii="Times New Roman" w:hAnsi="Times New Roman"/>
          <w:sz w:val="24"/>
          <w:szCs w:val="24"/>
        </w:rPr>
        <w:t xml:space="preserve">«День победы» Н. </w:t>
      </w:r>
      <w:proofErr w:type="spellStart"/>
      <w:r w:rsidRPr="008007AB">
        <w:rPr>
          <w:rFonts w:ascii="Times New Roman" w:hAnsi="Times New Roman"/>
          <w:sz w:val="24"/>
          <w:szCs w:val="24"/>
        </w:rPr>
        <w:t>Ахмадиева</w:t>
      </w:r>
      <w:proofErr w:type="spellEnd"/>
      <w:r w:rsidRPr="008007AB">
        <w:rPr>
          <w:rFonts w:ascii="Times New Roman" w:hAnsi="Times New Roman"/>
          <w:sz w:val="24"/>
          <w:szCs w:val="24"/>
        </w:rPr>
        <w:t>, «</w:t>
      </w:r>
      <w:proofErr w:type="spellStart"/>
      <w:r w:rsidRPr="008007AB">
        <w:rPr>
          <w:rFonts w:ascii="Times New Roman" w:hAnsi="Times New Roman"/>
          <w:sz w:val="24"/>
          <w:szCs w:val="24"/>
        </w:rPr>
        <w:t>Тулганай</w:t>
      </w:r>
      <w:proofErr w:type="spellEnd"/>
      <w:r w:rsidRPr="008007AB">
        <w:rPr>
          <w:rFonts w:ascii="Times New Roman" w:hAnsi="Times New Roman"/>
          <w:sz w:val="24"/>
          <w:szCs w:val="24"/>
        </w:rPr>
        <w:t>»/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Щенок Тулганай</w:t>
      </w:r>
      <w:r w:rsidRPr="008007AB">
        <w:rPr>
          <w:rFonts w:ascii="Times New Roman" w:hAnsi="Times New Roman"/>
          <w:sz w:val="24"/>
          <w:szCs w:val="24"/>
        </w:rPr>
        <w:t>» Ф. Сафина. Изображение патриотических чу</w:t>
      </w:r>
      <w:proofErr w:type="gramStart"/>
      <w:r w:rsidRPr="008007AB">
        <w:rPr>
          <w:rFonts w:ascii="Times New Roman" w:hAnsi="Times New Roman"/>
          <w:sz w:val="24"/>
          <w:szCs w:val="24"/>
        </w:rPr>
        <w:t>вств в ст</w:t>
      </w:r>
      <w:proofErr w:type="gramEnd"/>
      <w:r w:rsidRPr="008007AB">
        <w:rPr>
          <w:rFonts w:ascii="Times New Roman" w:hAnsi="Times New Roman"/>
          <w:sz w:val="24"/>
          <w:szCs w:val="24"/>
        </w:rPr>
        <w:t>ихотворении «</w:t>
      </w:r>
      <w:proofErr w:type="spellStart"/>
      <w:r w:rsidRPr="008007AB">
        <w:rPr>
          <w:rFonts w:ascii="Times New Roman" w:hAnsi="Times New Roman"/>
          <w:sz w:val="24"/>
          <w:szCs w:val="24"/>
        </w:rPr>
        <w:t>Ватаным</w:t>
      </w:r>
      <w:proofErr w:type="spellEnd"/>
      <w:r w:rsidRPr="008007AB">
        <w:rPr>
          <w:rFonts w:ascii="Times New Roman" w:hAnsi="Times New Roman"/>
          <w:sz w:val="24"/>
          <w:szCs w:val="24"/>
        </w:rPr>
        <w:t>»/ «Родина» Р. Валиева.</w:t>
      </w:r>
    </w:p>
    <w:p w:rsidR="00C81FAF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Повторение. Тест.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Әдәбиятта аналар образы. / </w:t>
      </w:r>
      <w:r w:rsidRPr="008007AB">
        <w:rPr>
          <w:rFonts w:ascii="Times New Roman" w:hAnsi="Times New Roman"/>
          <w:b/>
          <w:bCs/>
          <w:sz w:val="24"/>
          <w:szCs w:val="24"/>
        </w:rPr>
        <w:t>Образ матерей в литературе.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pacing w:val="-4"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 xml:space="preserve">Ш. </w:t>
      </w:r>
      <w:proofErr w:type="spellStart"/>
      <w:r w:rsidRPr="008007AB">
        <w:rPr>
          <w:rFonts w:ascii="Times New Roman" w:hAnsi="Times New Roman"/>
          <w:sz w:val="24"/>
          <w:szCs w:val="24"/>
        </w:rPr>
        <w:t>Камала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Анализ новеллы </w:t>
      </w:r>
      <w:r w:rsidRPr="008007AB">
        <w:rPr>
          <w:rFonts w:ascii="Times New Roman" w:hAnsi="Times New Roman"/>
          <w:sz w:val="24"/>
          <w:szCs w:val="24"/>
        </w:rPr>
        <w:t>«</w:t>
      </w:r>
      <w:proofErr w:type="spellStart"/>
      <w:r w:rsidRPr="008007AB">
        <w:rPr>
          <w:rFonts w:ascii="Times New Roman" w:hAnsi="Times New Roman"/>
          <w:sz w:val="24"/>
          <w:szCs w:val="24"/>
        </w:rPr>
        <w:t>Буранда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»/ </w:t>
      </w:r>
      <w:r w:rsidRPr="008007AB">
        <w:rPr>
          <w:rFonts w:ascii="Times New Roman" w:hAnsi="Times New Roman"/>
          <w:sz w:val="24"/>
          <w:szCs w:val="24"/>
          <w:lang w:val="be-BY"/>
        </w:rPr>
        <w:t>«В метель»</w:t>
      </w:r>
      <w:r w:rsidRPr="008007AB">
        <w:rPr>
          <w:rFonts w:ascii="Times New Roman" w:hAnsi="Times New Roman"/>
          <w:sz w:val="24"/>
          <w:szCs w:val="24"/>
        </w:rPr>
        <w:t xml:space="preserve">. Эмоциональная насыщенность текста: средства и приемы. Особенности </w:t>
      </w:r>
      <w:r w:rsidRPr="008007AB">
        <w:rPr>
          <w:rFonts w:ascii="Times New Roman" w:hAnsi="Times New Roman"/>
          <w:sz w:val="24"/>
          <w:szCs w:val="24"/>
          <w:lang w:val="tt-RU"/>
        </w:rPr>
        <w:t>к</w:t>
      </w:r>
      <w:proofErr w:type="spellStart"/>
      <w:r w:rsidRPr="008007AB">
        <w:rPr>
          <w:rFonts w:ascii="Times New Roman" w:hAnsi="Times New Roman"/>
          <w:sz w:val="24"/>
          <w:szCs w:val="24"/>
        </w:rPr>
        <w:t>омпозиции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Творчество И. Салахова. Изображение судеб людей, попавших в сталинские репрессии: отрывок из цикла «</w:t>
      </w:r>
      <w:r w:rsidRPr="008007AB">
        <w:rPr>
          <w:rFonts w:ascii="Times New Roman" w:hAnsi="Times New Roman"/>
          <w:sz w:val="24"/>
          <w:szCs w:val="24"/>
          <w:lang w:val="tt-RU"/>
        </w:rPr>
        <w:t>Колыма хикәяләре</w:t>
      </w:r>
      <w:r w:rsidRPr="008007AB">
        <w:rPr>
          <w:rFonts w:ascii="Times New Roman" w:hAnsi="Times New Roman"/>
          <w:sz w:val="24"/>
          <w:szCs w:val="24"/>
        </w:rPr>
        <w:t xml:space="preserve">» 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/ 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Колымские рассказы</w:t>
      </w:r>
      <w:r w:rsidRPr="008007AB">
        <w:rPr>
          <w:rFonts w:ascii="Times New Roman" w:hAnsi="Times New Roman"/>
          <w:sz w:val="24"/>
          <w:szCs w:val="24"/>
        </w:rPr>
        <w:t xml:space="preserve">»: 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Ана тавышы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/</w:t>
      </w:r>
      <w:r w:rsidRPr="008007AB">
        <w:rPr>
          <w:rFonts w:ascii="Times New Roman" w:hAnsi="Times New Roman"/>
          <w:sz w:val="24"/>
          <w:szCs w:val="24"/>
        </w:rPr>
        <w:t xml:space="preserve"> «Зов матери»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8007AB">
        <w:rPr>
          <w:rFonts w:ascii="Times New Roman" w:hAnsi="Times New Roman"/>
          <w:sz w:val="24"/>
          <w:szCs w:val="24"/>
        </w:rPr>
        <w:t>Хакима</w:t>
      </w:r>
      <w:proofErr w:type="spellEnd"/>
      <w:r w:rsidRPr="008007A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007AB">
        <w:rPr>
          <w:rFonts w:ascii="Times New Roman" w:hAnsi="Times New Roman"/>
          <w:sz w:val="24"/>
          <w:szCs w:val="24"/>
          <w:lang w:val="be-BY"/>
        </w:rPr>
        <w:t>Образ родного края, материнской души в стихотворении «</w:t>
      </w:r>
      <w:r w:rsidRPr="008007AB">
        <w:rPr>
          <w:rFonts w:ascii="Times New Roman" w:hAnsi="Times New Roman"/>
          <w:sz w:val="24"/>
          <w:szCs w:val="24"/>
          <w:lang w:val="tt-RU"/>
        </w:rPr>
        <w:t>Әнкәй</w:t>
      </w:r>
      <w:r w:rsidRPr="008007AB">
        <w:rPr>
          <w:rFonts w:ascii="Times New Roman" w:hAnsi="Times New Roman"/>
          <w:sz w:val="24"/>
          <w:szCs w:val="24"/>
          <w:lang w:val="be-BY"/>
        </w:rPr>
        <w:t>» / «</w:t>
      </w:r>
      <w:r w:rsidRPr="008007AB">
        <w:rPr>
          <w:rFonts w:ascii="Times New Roman" w:hAnsi="Times New Roman"/>
          <w:sz w:val="24"/>
          <w:szCs w:val="24"/>
        </w:rPr>
        <w:t>Мамочка</w:t>
      </w:r>
      <w:r w:rsidRPr="008007AB">
        <w:rPr>
          <w:rFonts w:ascii="Times New Roman" w:hAnsi="Times New Roman"/>
          <w:sz w:val="24"/>
          <w:szCs w:val="24"/>
          <w:lang w:val="be-BY"/>
        </w:rPr>
        <w:t xml:space="preserve">», сокровенные пожелания в стихотворении «Җырларымда телим…»/ </w:t>
      </w:r>
      <w:r w:rsidRPr="008007AB">
        <w:rPr>
          <w:rFonts w:ascii="Times New Roman" w:hAnsi="Times New Roman"/>
          <w:sz w:val="24"/>
          <w:szCs w:val="24"/>
        </w:rPr>
        <w:t>«Желаю в песнях…».</w:t>
      </w:r>
      <w:r w:rsidRPr="008007AB">
        <w:rPr>
          <w:rFonts w:ascii="Times New Roman" w:hAnsi="Times New Roman"/>
          <w:sz w:val="24"/>
          <w:szCs w:val="24"/>
          <w:lang w:val="be-BY"/>
        </w:rPr>
        <w:t xml:space="preserve">  </w:t>
      </w:r>
      <w:r w:rsidRPr="008007AB">
        <w:rPr>
          <w:rFonts w:ascii="Times New Roman" w:hAnsi="Times New Roman"/>
          <w:sz w:val="24"/>
          <w:szCs w:val="24"/>
        </w:rPr>
        <w:t xml:space="preserve">Лиризм и социально-философское осмысление национальных историко-культурных традиций в творчестве поэтов старшего поколения. Стихотворения </w:t>
      </w:r>
      <w:r w:rsidRPr="008007AB">
        <w:rPr>
          <w:rFonts w:ascii="Times New Roman" w:hAnsi="Times New Roman"/>
          <w:sz w:val="24"/>
          <w:szCs w:val="24"/>
          <w:lang w:val="be-BY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Әнкәй</w:t>
      </w:r>
      <w:r w:rsidRPr="008007AB">
        <w:rPr>
          <w:rFonts w:ascii="Times New Roman" w:hAnsi="Times New Roman"/>
          <w:sz w:val="24"/>
          <w:szCs w:val="24"/>
          <w:lang w:val="be-BY"/>
        </w:rPr>
        <w:t xml:space="preserve">» / </w:t>
      </w:r>
      <w:r w:rsidRPr="008007AB">
        <w:rPr>
          <w:rFonts w:ascii="Times New Roman" w:hAnsi="Times New Roman"/>
          <w:sz w:val="24"/>
          <w:szCs w:val="24"/>
        </w:rPr>
        <w:t xml:space="preserve">«Мамочка» Р. </w:t>
      </w:r>
      <w:proofErr w:type="spellStart"/>
      <w:r w:rsidRPr="008007AB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8007AB">
        <w:rPr>
          <w:rFonts w:ascii="Times New Roman" w:hAnsi="Times New Roman"/>
          <w:sz w:val="24"/>
          <w:szCs w:val="24"/>
        </w:rPr>
        <w:t>, «</w:t>
      </w:r>
      <w:r w:rsidRPr="008007AB">
        <w:rPr>
          <w:rFonts w:ascii="Times New Roman" w:hAnsi="Times New Roman"/>
          <w:sz w:val="24"/>
          <w:szCs w:val="24"/>
          <w:lang w:val="tt-RU"/>
        </w:rPr>
        <w:t>Су буеннан әнкәй кайтып килә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>/</w:t>
      </w:r>
      <w:r w:rsidRPr="008007AB">
        <w:rPr>
          <w:rFonts w:ascii="Times New Roman" w:hAnsi="Times New Roman"/>
          <w:sz w:val="24"/>
          <w:szCs w:val="24"/>
        </w:rPr>
        <w:t>«Мама возвращается с реки»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М. Галиева.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>Ш. Хусаинов</w:t>
      </w:r>
      <w:r w:rsidRPr="008007AB">
        <w:rPr>
          <w:rFonts w:ascii="Times New Roman" w:hAnsi="Times New Roman"/>
          <w:sz w:val="24"/>
          <w:szCs w:val="24"/>
          <w:lang w:val="tt-RU"/>
        </w:rPr>
        <w:t>а</w:t>
      </w:r>
      <w:r w:rsidRPr="008007AB">
        <w:rPr>
          <w:rFonts w:ascii="Times New Roman" w:hAnsi="Times New Roman"/>
          <w:sz w:val="24"/>
          <w:szCs w:val="24"/>
        </w:rPr>
        <w:t>.</w:t>
      </w:r>
      <w:r w:rsidRPr="008007AB">
        <w:rPr>
          <w:rFonts w:ascii="Times New Roman" w:hAnsi="Times New Roman"/>
          <w:b/>
          <w:bCs/>
          <w:sz w:val="24"/>
          <w:szCs w:val="24"/>
          <w:lang w:val="be-BY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be-BY"/>
        </w:rPr>
        <w:t xml:space="preserve"> Социально-этическая проблематика в драме «Әни килде» / «Мама приехала» Ш. Хусаинова. </w:t>
      </w:r>
      <w:r w:rsidRPr="008007AB">
        <w:rPr>
          <w:rFonts w:ascii="Times New Roman" w:hAnsi="Times New Roman"/>
          <w:sz w:val="24"/>
          <w:szCs w:val="24"/>
        </w:rPr>
        <w:t>Формирование «критического направления» в прозе и драматургии</w:t>
      </w:r>
      <w:r w:rsidRPr="008007AB">
        <w:rPr>
          <w:rFonts w:ascii="Times New Roman" w:hAnsi="Times New Roman"/>
          <w:sz w:val="24"/>
          <w:szCs w:val="24"/>
          <w:lang w:val="be-BY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 xml:space="preserve">Творчество </w:t>
      </w:r>
      <w:r w:rsidRPr="008007AB">
        <w:rPr>
          <w:rFonts w:ascii="Times New Roman" w:hAnsi="Times New Roman"/>
          <w:sz w:val="24"/>
          <w:szCs w:val="24"/>
        </w:rPr>
        <w:t xml:space="preserve">Ф. </w:t>
      </w:r>
      <w:proofErr w:type="spellStart"/>
      <w:r w:rsidRPr="008007AB">
        <w:rPr>
          <w:rFonts w:ascii="Times New Roman" w:hAnsi="Times New Roman"/>
          <w:sz w:val="24"/>
          <w:szCs w:val="24"/>
        </w:rPr>
        <w:t>Садриев</w:t>
      </w:r>
      <w:proofErr w:type="spellEnd"/>
      <w:r w:rsidRPr="008007AB">
        <w:rPr>
          <w:rFonts w:ascii="Times New Roman" w:hAnsi="Times New Roman"/>
          <w:sz w:val="24"/>
          <w:szCs w:val="24"/>
          <w:lang w:val="tt-RU"/>
        </w:rPr>
        <w:t xml:space="preserve">а. Нравственная проблематика: отрывок из романа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Таң җиле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8007AB">
        <w:rPr>
          <w:rFonts w:ascii="Times New Roman" w:hAnsi="Times New Roman"/>
          <w:sz w:val="24"/>
          <w:szCs w:val="24"/>
        </w:rPr>
        <w:t xml:space="preserve">«Утренний ветер». Образ </w:t>
      </w:r>
      <w:proofErr w:type="spellStart"/>
      <w:r w:rsidRPr="008007AB">
        <w:rPr>
          <w:rFonts w:ascii="Times New Roman" w:hAnsi="Times New Roman"/>
          <w:sz w:val="24"/>
          <w:szCs w:val="24"/>
        </w:rPr>
        <w:t>Нуриасмы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Проектная работа «Моя любимая мама».</w:t>
      </w:r>
    </w:p>
    <w:p w:rsidR="00C81FAF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07AB">
        <w:rPr>
          <w:rFonts w:ascii="Times New Roman" w:hAnsi="Times New Roman"/>
          <w:sz w:val="24"/>
          <w:szCs w:val="24"/>
        </w:rPr>
        <w:t>Повторение</w:t>
      </w:r>
      <w:proofErr w:type="gramStart"/>
      <w:r w:rsidRPr="008007AB">
        <w:rPr>
          <w:rFonts w:ascii="Times New Roman" w:hAnsi="Times New Roman"/>
          <w:sz w:val="24"/>
          <w:szCs w:val="24"/>
        </w:rPr>
        <w:t>.Т</w:t>
      </w:r>
      <w:proofErr w:type="gramEnd"/>
      <w:r w:rsidRPr="008007AB">
        <w:rPr>
          <w:rFonts w:ascii="Times New Roman" w:hAnsi="Times New Roman"/>
          <w:sz w:val="24"/>
          <w:szCs w:val="24"/>
        </w:rPr>
        <w:t>ест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Юмор.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Информа</w:t>
      </w:r>
      <w:proofErr w:type="spellStart"/>
      <w:r w:rsidRPr="008007AB">
        <w:rPr>
          <w:rFonts w:ascii="Times New Roman" w:hAnsi="Times New Roman"/>
          <w:sz w:val="24"/>
          <w:szCs w:val="24"/>
        </w:rPr>
        <w:t>ция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о первых сатирических журналах начала ХХ века: «</w:t>
      </w:r>
      <w:r w:rsidRPr="008007AB">
        <w:rPr>
          <w:rFonts w:ascii="Times New Roman" w:hAnsi="Times New Roman"/>
          <w:sz w:val="24"/>
          <w:szCs w:val="24"/>
          <w:lang w:val="tt-RU"/>
        </w:rPr>
        <w:t>Чикерткә</w:t>
      </w:r>
      <w:r w:rsidRPr="008007AB">
        <w:rPr>
          <w:rFonts w:ascii="Times New Roman" w:hAnsi="Times New Roman"/>
          <w:sz w:val="24"/>
          <w:szCs w:val="24"/>
        </w:rPr>
        <w:t>» / «Стрекоза», «</w:t>
      </w:r>
      <w:proofErr w:type="spellStart"/>
      <w:r w:rsidRPr="008007AB">
        <w:rPr>
          <w:rFonts w:ascii="Times New Roman" w:hAnsi="Times New Roman"/>
          <w:sz w:val="24"/>
          <w:szCs w:val="24"/>
        </w:rPr>
        <w:t>Карчыга</w:t>
      </w:r>
      <w:proofErr w:type="spellEnd"/>
      <w:r w:rsidRPr="008007AB">
        <w:rPr>
          <w:rFonts w:ascii="Times New Roman" w:hAnsi="Times New Roman"/>
          <w:sz w:val="24"/>
          <w:szCs w:val="24"/>
        </w:rPr>
        <w:t>» / «</w:t>
      </w:r>
      <w:proofErr w:type="spellStart"/>
      <w:r w:rsidRPr="008007AB">
        <w:rPr>
          <w:rFonts w:ascii="Times New Roman" w:hAnsi="Times New Roman"/>
          <w:sz w:val="24"/>
          <w:szCs w:val="24"/>
        </w:rPr>
        <w:t>Коршунь</w:t>
      </w:r>
      <w:proofErr w:type="spellEnd"/>
      <w:r w:rsidRPr="008007AB">
        <w:rPr>
          <w:rFonts w:ascii="Times New Roman" w:hAnsi="Times New Roman"/>
          <w:sz w:val="24"/>
          <w:szCs w:val="24"/>
        </w:rPr>
        <w:t>», «</w:t>
      </w:r>
      <w:proofErr w:type="spellStart"/>
      <w:r w:rsidRPr="008007AB">
        <w:rPr>
          <w:rFonts w:ascii="Times New Roman" w:hAnsi="Times New Roman"/>
          <w:sz w:val="24"/>
          <w:szCs w:val="24"/>
        </w:rPr>
        <w:t>Уклар</w:t>
      </w:r>
      <w:proofErr w:type="spellEnd"/>
      <w:r w:rsidRPr="008007AB">
        <w:rPr>
          <w:rFonts w:ascii="Times New Roman" w:hAnsi="Times New Roman"/>
          <w:sz w:val="24"/>
          <w:szCs w:val="24"/>
        </w:rPr>
        <w:t>» / «Стрелы» и др. «Стрекоза», «</w:t>
      </w:r>
      <w:proofErr w:type="spellStart"/>
      <w:r w:rsidRPr="008007AB">
        <w:rPr>
          <w:rFonts w:ascii="Times New Roman" w:hAnsi="Times New Roman"/>
          <w:sz w:val="24"/>
          <w:szCs w:val="24"/>
        </w:rPr>
        <w:t>Карчыга</w:t>
      </w:r>
      <w:proofErr w:type="spellEnd"/>
      <w:r w:rsidRPr="008007AB">
        <w:rPr>
          <w:rFonts w:ascii="Times New Roman" w:hAnsi="Times New Roman"/>
          <w:sz w:val="24"/>
          <w:szCs w:val="24"/>
        </w:rPr>
        <w:t>» / «</w:t>
      </w:r>
      <w:proofErr w:type="spellStart"/>
      <w:r w:rsidRPr="008007AB">
        <w:rPr>
          <w:rFonts w:ascii="Times New Roman" w:hAnsi="Times New Roman"/>
          <w:sz w:val="24"/>
          <w:szCs w:val="24"/>
        </w:rPr>
        <w:t>Коршунь</w:t>
      </w:r>
      <w:proofErr w:type="spellEnd"/>
      <w:r w:rsidRPr="008007AB">
        <w:rPr>
          <w:rFonts w:ascii="Times New Roman" w:hAnsi="Times New Roman"/>
          <w:sz w:val="24"/>
          <w:szCs w:val="24"/>
        </w:rPr>
        <w:t>», «</w:t>
      </w:r>
      <w:proofErr w:type="spellStart"/>
      <w:r w:rsidRPr="008007AB">
        <w:rPr>
          <w:rFonts w:ascii="Times New Roman" w:hAnsi="Times New Roman"/>
          <w:sz w:val="24"/>
          <w:szCs w:val="24"/>
        </w:rPr>
        <w:t>Уклар</w:t>
      </w:r>
      <w:proofErr w:type="spellEnd"/>
      <w:r w:rsidRPr="008007AB">
        <w:rPr>
          <w:rFonts w:ascii="Times New Roman" w:hAnsi="Times New Roman"/>
          <w:sz w:val="24"/>
          <w:szCs w:val="24"/>
        </w:rPr>
        <w:t>» / «Стрелы» и др. «Стрекоза», «</w:t>
      </w:r>
      <w:proofErr w:type="spellStart"/>
      <w:r w:rsidRPr="008007AB">
        <w:rPr>
          <w:rFonts w:ascii="Times New Roman" w:hAnsi="Times New Roman"/>
          <w:sz w:val="24"/>
          <w:szCs w:val="24"/>
        </w:rPr>
        <w:t>Карчыга</w:t>
      </w:r>
      <w:proofErr w:type="spellEnd"/>
      <w:r w:rsidRPr="008007AB">
        <w:rPr>
          <w:rFonts w:ascii="Times New Roman" w:hAnsi="Times New Roman"/>
          <w:sz w:val="24"/>
          <w:szCs w:val="24"/>
        </w:rPr>
        <w:t>» / «</w:t>
      </w:r>
      <w:proofErr w:type="spellStart"/>
      <w:r w:rsidRPr="008007AB">
        <w:rPr>
          <w:rFonts w:ascii="Times New Roman" w:hAnsi="Times New Roman"/>
          <w:sz w:val="24"/>
          <w:szCs w:val="24"/>
        </w:rPr>
        <w:t>Коршунь</w:t>
      </w:r>
      <w:proofErr w:type="spellEnd"/>
      <w:r w:rsidRPr="008007AB">
        <w:rPr>
          <w:rFonts w:ascii="Times New Roman" w:hAnsi="Times New Roman"/>
          <w:sz w:val="24"/>
          <w:szCs w:val="24"/>
        </w:rPr>
        <w:t>», «</w:t>
      </w:r>
      <w:proofErr w:type="spellStart"/>
      <w:r w:rsidRPr="008007AB">
        <w:rPr>
          <w:rFonts w:ascii="Times New Roman" w:hAnsi="Times New Roman"/>
          <w:sz w:val="24"/>
          <w:szCs w:val="24"/>
        </w:rPr>
        <w:t>Уклар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» / «Стрелы» и др. Их роль в развитии критической мысли.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e-BY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8007AB">
        <w:rPr>
          <w:rFonts w:ascii="Times New Roman" w:hAnsi="Times New Roman"/>
          <w:sz w:val="24"/>
          <w:szCs w:val="24"/>
        </w:rPr>
        <w:t>Камала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.  </w:t>
      </w:r>
      <w:r w:rsidRPr="008007AB">
        <w:rPr>
          <w:rFonts w:ascii="Times New Roman" w:hAnsi="Times New Roman"/>
          <w:color w:val="000000"/>
          <w:spacing w:val="-4"/>
          <w:sz w:val="24"/>
          <w:szCs w:val="24"/>
        </w:rPr>
        <w:t xml:space="preserve">Конфликт в комедии Г. </w:t>
      </w:r>
      <w:proofErr w:type="spellStart"/>
      <w:r w:rsidRPr="008007AB">
        <w:rPr>
          <w:rFonts w:ascii="Times New Roman" w:hAnsi="Times New Roman"/>
          <w:color w:val="000000"/>
          <w:spacing w:val="-4"/>
          <w:sz w:val="24"/>
          <w:szCs w:val="24"/>
        </w:rPr>
        <w:t>Камала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«Банкрот».</w:t>
      </w:r>
      <w:r w:rsidRPr="008007A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be-BY"/>
        </w:rPr>
        <w:t>Просветительские идеи, комические средства.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8007AB">
        <w:rPr>
          <w:rFonts w:ascii="Times New Roman" w:hAnsi="Times New Roman"/>
          <w:sz w:val="24"/>
          <w:szCs w:val="24"/>
        </w:rPr>
        <w:t>Афзала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. Особенности писательской карьеры в рассказе «Юл </w:t>
      </w:r>
      <w:proofErr w:type="spellStart"/>
      <w:r w:rsidRPr="008007AB">
        <w:rPr>
          <w:rFonts w:ascii="Times New Roman" w:hAnsi="Times New Roman"/>
          <w:sz w:val="24"/>
          <w:szCs w:val="24"/>
        </w:rPr>
        <w:t>газабы</w:t>
      </w:r>
      <w:proofErr w:type="spellEnd"/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Страдания</w:t>
      </w:r>
      <w:r w:rsidRPr="008007AB">
        <w:rPr>
          <w:rFonts w:ascii="Times New Roman" w:hAnsi="Times New Roman"/>
          <w:sz w:val="24"/>
          <w:szCs w:val="24"/>
        </w:rPr>
        <w:t xml:space="preserve"> в пути». Особенности </w:t>
      </w:r>
      <w:proofErr w:type="gramStart"/>
      <w:r w:rsidRPr="008007AB">
        <w:rPr>
          <w:rFonts w:ascii="Times New Roman" w:hAnsi="Times New Roman"/>
          <w:sz w:val="24"/>
          <w:szCs w:val="24"/>
        </w:rPr>
        <w:t>комического</w:t>
      </w:r>
      <w:proofErr w:type="gramEnd"/>
      <w:r w:rsidRPr="008007AB">
        <w:rPr>
          <w:rFonts w:ascii="Times New Roman" w:hAnsi="Times New Roman"/>
          <w:sz w:val="24"/>
          <w:szCs w:val="24"/>
        </w:rPr>
        <w:t xml:space="preserve"> в стихотворении Г. </w:t>
      </w:r>
      <w:proofErr w:type="spellStart"/>
      <w:r w:rsidRPr="008007AB">
        <w:rPr>
          <w:rFonts w:ascii="Times New Roman" w:hAnsi="Times New Roman"/>
          <w:sz w:val="24"/>
          <w:szCs w:val="24"/>
        </w:rPr>
        <w:t>Афзала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«Тәвәккәл әби» / «Решительная бабушка».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Пародии и эпиграммы в творчестве З. </w:t>
      </w:r>
      <w:proofErr w:type="spellStart"/>
      <w:r w:rsidRPr="008007AB">
        <w:rPr>
          <w:rFonts w:ascii="Times New Roman" w:hAnsi="Times New Roman"/>
          <w:sz w:val="24"/>
          <w:szCs w:val="24"/>
        </w:rPr>
        <w:t>Нури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07AB">
        <w:rPr>
          <w:rFonts w:ascii="Times New Roman" w:hAnsi="Times New Roman"/>
          <w:sz w:val="24"/>
          <w:szCs w:val="24"/>
        </w:rPr>
        <w:t>Повторение</w:t>
      </w:r>
      <w:proofErr w:type="gramStart"/>
      <w:r w:rsidRPr="008007AB">
        <w:rPr>
          <w:rFonts w:ascii="Times New Roman" w:hAnsi="Times New Roman"/>
          <w:sz w:val="24"/>
          <w:szCs w:val="24"/>
        </w:rPr>
        <w:t>.Т</w:t>
      </w:r>
      <w:proofErr w:type="gramEnd"/>
      <w:r w:rsidRPr="008007AB">
        <w:rPr>
          <w:rFonts w:ascii="Times New Roman" w:hAnsi="Times New Roman"/>
          <w:sz w:val="24"/>
          <w:szCs w:val="24"/>
        </w:rPr>
        <w:t>ест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Татар халкының сөеклеләре. / </w:t>
      </w:r>
      <w:r w:rsidRPr="008007AB">
        <w:rPr>
          <w:rFonts w:ascii="Times New Roman" w:hAnsi="Times New Roman"/>
          <w:b/>
          <w:bCs/>
          <w:sz w:val="24"/>
          <w:szCs w:val="24"/>
        </w:rPr>
        <w:t>Любимцы татарского народа.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 xml:space="preserve">Р. </w:t>
      </w:r>
      <w:proofErr w:type="spellStart"/>
      <w:r w:rsidRPr="008007AB">
        <w:rPr>
          <w:rFonts w:ascii="Times New Roman" w:hAnsi="Times New Roman"/>
          <w:sz w:val="24"/>
          <w:szCs w:val="24"/>
        </w:rPr>
        <w:t>Хариса</w:t>
      </w:r>
      <w:proofErr w:type="spellEnd"/>
      <w:r w:rsidRPr="008007AB">
        <w:rPr>
          <w:rFonts w:ascii="Times New Roman" w:hAnsi="Times New Roman"/>
          <w:sz w:val="24"/>
          <w:szCs w:val="24"/>
        </w:rPr>
        <w:t>. Величие души человека, философский подтекст стихотворения «</w:t>
      </w:r>
      <w:proofErr w:type="gramStart"/>
      <w:r w:rsidRPr="008007AB">
        <w:rPr>
          <w:rFonts w:ascii="Times New Roman" w:hAnsi="Times New Roman"/>
          <w:sz w:val="24"/>
          <w:szCs w:val="24"/>
        </w:rPr>
        <w:t>Ике</w:t>
      </w:r>
      <w:proofErr w:type="gramEnd"/>
      <w:r w:rsidRPr="008007AB">
        <w:rPr>
          <w:rFonts w:ascii="Times New Roman" w:hAnsi="Times New Roman"/>
          <w:sz w:val="24"/>
          <w:szCs w:val="24"/>
        </w:rPr>
        <w:t xml:space="preserve"> г</w:t>
      </w:r>
      <w:r w:rsidRPr="008007AB">
        <w:rPr>
          <w:rFonts w:ascii="Times New Roman" w:hAnsi="Times New Roman"/>
          <w:sz w:val="24"/>
          <w:szCs w:val="24"/>
          <w:lang w:val="tt-RU"/>
        </w:rPr>
        <w:t>ө</w:t>
      </w:r>
      <w:r w:rsidRPr="008007AB">
        <w:rPr>
          <w:rFonts w:ascii="Times New Roman" w:hAnsi="Times New Roman"/>
          <w:sz w:val="24"/>
          <w:szCs w:val="24"/>
        </w:rPr>
        <w:t>л»/ «Два цветка» и поэмы «</w:t>
      </w:r>
      <w:proofErr w:type="spellStart"/>
      <w:r w:rsidRPr="008007AB">
        <w:rPr>
          <w:rFonts w:ascii="Times New Roman" w:hAnsi="Times New Roman"/>
          <w:sz w:val="24"/>
          <w:szCs w:val="24"/>
        </w:rPr>
        <w:t>Гармунчы</w:t>
      </w:r>
      <w:proofErr w:type="spellEnd"/>
      <w:r w:rsidRPr="008007AB">
        <w:rPr>
          <w:rFonts w:ascii="Times New Roman" w:hAnsi="Times New Roman"/>
          <w:sz w:val="24"/>
          <w:szCs w:val="24"/>
        </w:rPr>
        <w:t>»/ «Гармонист».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Зульфата</w:t>
      </w:r>
      <w:proofErr w:type="spellEnd"/>
      <w:r w:rsidRPr="008007AB">
        <w:rPr>
          <w:rFonts w:ascii="Times New Roman" w:hAnsi="Times New Roman"/>
          <w:sz w:val="24"/>
          <w:szCs w:val="24"/>
        </w:rPr>
        <w:t>. Лирический герой стихотворений «</w:t>
      </w:r>
      <w:proofErr w:type="spellStart"/>
      <w:r w:rsidRPr="008007AB">
        <w:rPr>
          <w:rFonts w:ascii="Times New Roman" w:hAnsi="Times New Roman"/>
          <w:sz w:val="24"/>
          <w:szCs w:val="24"/>
        </w:rPr>
        <w:t>Шигырем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ачык</w:t>
      </w:r>
      <w:proofErr w:type="spellEnd"/>
      <w:r w:rsidRPr="008007AB">
        <w:rPr>
          <w:rFonts w:ascii="Times New Roman" w:hAnsi="Times New Roman"/>
          <w:sz w:val="24"/>
          <w:szCs w:val="24"/>
        </w:rPr>
        <w:t>» / «Стихотворение открыто», «</w:t>
      </w:r>
      <w:proofErr w:type="spellStart"/>
      <w:r w:rsidRPr="008007AB">
        <w:rPr>
          <w:rFonts w:ascii="Times New Roman" w:hAnsi="Times New Roman"/>
          <w:sz w:val="24"/>
          <w:szCs w:val="24"/>
        </w:rPr>
        <w:t>Шундый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чагы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tt-RU"/>
        </w:rPr>
        <w:t>ә</w:t>
      </w:r>
      <w:proofErr w:type="spellStart"/>
      <w:r w:rsidRPr="008007AB">
        <w:rPr>
          <w:rFonts w:ascii="Times New Roman" w:hAnsi="Times New Roman"/>
          <w:sz w:val="24"/>
          <w:szCs w:val="24"/>
        </w:rPr>
        <w:t>ле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tt-RU"/>
        </w:rPr>
        <w:t>җ</w:t>
      </w:r>
      <w:proofErr w:type="spellStart"/>
      <w:r w:rsidRPr="008007AB">
        <w:rPr>
          <w:rFonts w:ascii="Times New Roman" w:hAnsi="Times New Roman"/>
          <w:sz w:val="24"/>
          <w:szCs w:val="24"/>
        </w:rPr>
        <w:t>анымны</w:t>
      </w:r>
      <w:proofErr w:type="spellEnd"/>
      <w:r w:rsidRPr="008007AB">
        <w:rPr>
          <w:rFonts w:ascii="Times New Roman" w:hAnsi="Times New Roman"/>
          <w:sz w:val="24"/>
          <w:szCs w:val="24"/>
          <w:lang w:val="tt-RU"/>
        </w:rPr>
        <w:t>ң</w:t>
      </w:r>
      <w:r w:rsidRPr="008007AB">
        <w:rPr>
          <w:rFonts w:ascii="Times New Roman" w:hAnsi="Times New Roman"/>
          <w:sz w:val="24"/>
          <w:szCs w:val="24"/>
        </w:rPr>
        <w:t>» / «Такое состояние моей души».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Творчество актрисы Г. </w:t>
      </w:r>
      <w:proofErr w:type="spellStart"/>
      <w:r w:rsidRPr="008007AB">
        <w:rPr>
          <w:rFonts w:ascii="Times New Roman" w:hAnsi="Times New Roman"/>
          <w:sz w:val="24"/>
          <w:szCs w:val="24"/>
        </w:rPr>
        <w:t>Кайбицкой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. Ее жизненный путь. </w:t>
      </w:r>
      <w:proofErr w:type="spellStart"/>
      <w:r w:rsidRPr="008007AB">
        <w:rPr>
          <w:rFonts w:ascii="Times New Roman" w:hAnsi="Times New Roman"/>
          <w:sz w:val="24"/>
          <w:szCs w:val="24"/>
        </w:rPr>
        <w:t>Образаактрисы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в документальной повести «Артистка» / «Актриса» Ф. </w:t>
      </w:r>
      <w:proofErr w:type="spellStart"/>
      <w:r w:rsidRPr="008007AB">
        <w:rPr>
          <w:rFonts w:ascii="Times New Roman" w:hAnsi="Times New Roman"/>
          <w:sz w:val="24"/>
          <w:szCs w:val="24"/>
        </w:rPr>
        <w:t>Аглии</w:t>
      </w:r>
      <w:proofErr w:type="spellEnd"/>
      <w:r w:rsidRPr="008007AB">
        <w:rPr>
          <w:rFonts w:ascii="Times New Roman" w:hAnsi="Times New Roman"/>
          <w:sz w:val="24"/>
          <w:szCs w:val="24"/>
        </w:rPr>
        <w:t>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 xml:space="preserve">Творчество Р. </w:t>
      </w:r>
      <w:proofErr w:type="spellStart"/>
      <w:r w:rsidRPr="008007AB">
        <w:rPr>
          <w:rFonts w:ascii="Times New Roman" w:hAnsi="Times New Roman"/>
          <w:sz w:val="24"/>
          <w:szCs w:val="24"/>
        </w:rPr>
        <w:t>Батуллы</w:t>
      </w:r>
      <w:proofErr w:type="spellEnd"/>
      <w:r w:rsidRPr="008007AB">
        <w:rPr>
          <w:rFonts w:ascii="Times New Roman" w:hAnsi="Times New Roman"/>
          <w:sz w:val="24"/>
          <w:szCs w:val="24"/>
        </w:rPr>
        <w:t>. Своеобразие образа легендарного танцора Рудольфа Нуриева в произведении «Бию» / «Танец» (отрывок). Тест.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b/>
          <w:bCs/>
          <w:sz w:val="24"/>
          <w:szCs w:val="24"/>
          <w:lang w:val="tt-RU"/>
        </w:rPr>
        <w:t xml:space="preserve">Җанлы табигать. / 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Природа одушевленная.  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8007AB">
        <w:rPr>
          <w:rFonts w:ascii="Times New Roman" w:hAnsi="Times New Roman"/>
          <w:sz w:val="24"/>
          <w:szCs w:val="24"/>
        </w:rPr>
        <w:t>Халима</w:t>
      </w:r>
      <w:proofErr w:type="spellEnd"/>
      <w:r w:rsidRPr="008007AB">
        <w:rPr>
          <w:rFonts w:ascii="Times New Roman" w:hAnsi="Times New Roman"/>
          <w:sz w:val="24"/>
          <w:szCs w:val="24"/>
        </w:rPr>
        <w:t>. Изображение суровых военных лет и судеб детей в повести «</w:t>
      </w:r>
      <w:r w:rsidRPr="008007AB">
        <w:rPr>
          <w:rFonts w:ascii="Times New Roman" w:hAnsi="Times New Roman"/>
          <w:sz w:val="24"/>
          <w:szCs w:val="24"/>
          <w:lang w:val="tt-RU"/>
        </w:rPr>
        <w:t>Ө</w:t>
      </w:r>
      <w:proofErr w:type="gramStart"/>
      <w:r w:rsidRPr="008007AB">
        <w:rPr>
          <w:rFonts w:ascii="Times New Roman" w:hAnsi="Times New Roman"/>
          <w:sz w:val="24"/>
          <w:szCs w:val="24"/>
          <w:lang w:val="tt-RU"/>
        </w:rPr>
        <w:t>ч</w:t>
      </w:r>
      <w:proofErr w:type="gramEnd"/>
      <w:r w:rsidRPr="008007AB">
        <w:rPr>
          <w:rFonts w:ascii="Times New Roman" w:hAnsi="Times New Roman"/>
          <w:sz w:val="24"/>
          <w:szCs w:val="24"/>
          <w:lang w:val="tt-RU"/>
        </w:rPr>
        <w:t xml:space="preserve"> аяклы ат</w:t>
      </w:r>
      <w:r w:rsidRPr="008007AB">
        <w:rPr>
          <w:rFonts w:ascii="Times New Roman" w:hAnsi="Times New Roman"/>
          <w:sz w:val="24"/>
          <w:szCs w:val="24"/>
        </w:rPr>
        <w:t>» / «Трёхногая кобыла».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Жизнь и творчество</w:t>
      </w:r>
      <w:r w:rsidRPr="008007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</w:rPr>
        <w:t>Г. Хасанова. Описание явлений природы в рассказе «</w:t>
      </w:r>
      <w:proofErr w:type="spellStart"/>
      <w:r w:rsidRPr="008007AB">
        <w:rPr>
          <w:rFonts w:ascii="Times New Roman" w:hAnsi="Times New Roman"/>
          <w:sz w:val="24"/>
          <w:szCs w:val="24"/>
        </w:rPr>
        <w:t>Беренче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r w:rsidRPr="008007AB">
        <w:rPr>
          <w:rFonts w:ascii="Times New Roman" w:hAnsi="Times New Roman"/>
          <w:sz w:val="24"/>
          <w:szCs w:val="24"/>
          <w:lang w:val="tt-RU"/>
        </w:rPr>
        <w:t>кү</w:t>
      </w:r>
      <w:proofErr w:type="gramStart"/>
      <w:r w:rsidRPr="008007AB">
        <w:rPr>
          <w:rFonts w:ascii="Times New Roman" w:hAnsi="Times New Roman"/>
          <w:sz w:val="24"/>
          <w:szCs w:val="24"/>
          <w:lang w:val="tt-RU"/>
        </w:rPr>
        <w:t>к</w:t>
      </w:r>
      <w:proofErr w:type="gramEnd"/>
      <w:r w:rsidRPr="008007AB">
        <w:rPr>
          <w:rFonts w:ascii="Times New Roman" w:hAnsi="Times New Roman"/>
          <w:sz w:val="24"/>
          <w:szCs w:val="24"/>
          <w:lang w:val="tt-RU"/>
        </w:rPr>
        <w:t xml:space="preserve"> күкрәү</w:t>
      </w:r>
      <w:r w:rsidRPr="008007AB">
        <w:rPr>
          <w:rFonts w:ascii="Times New Roman" w:hAnsi="Times New Roman"/>
          <w:sz w:val="24"/>
          <w:szCs w:val="24"/>
        </w:rPr>
        <w:t>»</w:t>
      </w:r>
      <w:r w:rsidRPr="008007AB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8007AB">
        <w:rPr>
          <w:rFonts w:ascii="Times New Roman" w:hAnsi="Times New Roman"/>
          <w:sz w:val="24"/>
          <w:szCs w:val="24"/>
        </w:rPr>
        <w:t>«</w:t>
      </w:r>
      <w:r w:rsidRPr="008007AB">
        <w:rPr>
          <w:rFonts w:ascii="Times New Roman" w:hAnsi="Times New Roman"/>
          <w:sz w:val="24"/>
          <w:szCs w:val="24"/>
          <w:lang w:val="tt-RU"/>
        </w:rPr>
        <w:t>Первый гром</w:t>
      </w:r>
      <w:r w:rsidRPr="008007AB">
        <w:rPr>
          <w:rFonts w:ascii="Times New Roman" w:hAnsi="Times New Roman"/>
          <w:sz w:val="24"/>
          <w:szCs w:val="24"/>
        </w:rPr>
        <w:t>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</w:rPr>
        <w:t>Творчество К. Каримова. Реалистическая основа истории в рассказе  «</w:t>
      </w:r>
      <w:r w:rsidRPr="008007AB">
        <w:rPr>
          <w:rFonts w:ascii="Times New Roman" w:hAnsi="Times New Roman"/>
          <w:sz w:val="24"/>
          <w:szCs w:val="24"/>
          <w:lang w:val="tt-RU"/>
        </w:rPr>
        <w:t>Тимергали бабай хикәяте</w:t>
      </w:r>
      <w:r w:rsidRPr="008007AB">
        <w:rPr>
          <w:rFonts w:ascii="Times New Roman" w:hAnsi="Times New Roman"/>
          <w:sz w:val="24"/>
          <w:szCs w:val="24"/>
        </w:rPr>
        <w:t xml:space="preserve">» </w:t>
      </w:r>
      <w:r w:rsidRPr="008007AB">
        <w:rPr>
          <w:rFonts w:ascii="Times New Roman" w:hAnsi="Times New Roman"/>
          <w:sz w:val="24"/>
          <w:szCs w:val="24"/>
          <w:lang w:val="tt-RU"/>
        </w:rPr>
        <w:t>/</w:t>
      </w:r>
      <w:r w:rsidRPr="008007AB">
        <w:rPr>
          <w:rFonts w:ascii="Times New Roman" w:hAnsi="Times New Roman"/>
          <w:sz w:val="24"/>
          <w:szCs w:val="24"/>
        </w:rPr>
        <w:t xml:space="preserve">«Рассказ </w:t>
      </w:r>
      <w:proofErr w:type="spellStart"/>
      <w:r w:rsidRPr="008007AB">
        <w:rPr>
          <w:rFonts w:ascii="Times New Roman" w:hAnsi="Times New Roman"/>
          <w:sz w:val="24"/>
          <w:szCs w:val="24"/>
        </w:rPr>
        <w:t>Тимергали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7AB">
        <w:rPr>
          <w:rFonts w:ascii="Times New Roman" w:hAnsi="Times New Roman"/>
          <w:sz w:val="24"/>
          <w:szCs w:val="24"/>
        </w:rPr>
        <w:t>бабай</w:t>
      </w:r>
      <w:proofErr w:type="spellEnd"/>
      <w:r w:rsidRPr="008007AB">
        <w:rPr>
          <w:rFonts w:ascii="Times New Roman" w:hAnsi="Times New Roman"/>
          <w:sz w:val="24"/>
          <w:szCs w:val="24"/>
        </w:rPr>
        <w:t>».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007AB">
        <w:rPr>
          <w:rFonts w:ascii="Times New Roman" w:hAnsi="Times New Roman"/>
          <w:sz w:val="24"/>
          <w:szCs w:val="24"/>
        </w:rPr>
        <w:lastRenderedPageBreak/>
        <w:t>Информация о детском журнале «</w:t>
      </w:r>
      <w:proofErr w:type="spellStart"/>
      <w:r w:rsidRPr="008007AB">
        <w:rPr>
          <w:rFonts w:ascii="Times New Roman" w:hAnsi="Times New Roman"/>
          <w:sz w:val="24"/>
          <w:szCs w:val="24"/>
        </w:rPr>
        <w:t>Ялкын</w:t>
      </w:r>
      <w:proofErr w:type="spellEnd"/>
      <w:r w:rsidRPr="008007AB">
        <w:rPr>
          <w:rFonts w:ascii="Times New Roman" w:hAnsi="Times New Roman"/>
          <w:sz w:val="24"/>
          <w:szCs w:val="24"/>
        </w:rPr>
        <w:t>».</w:t>
      </w:r>
    </w:p>
    <w:p w:rsidR="00C81FAF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7AB">
        <w:rPr>
          <w:rFonts w:ascii="Times New Roman" w:hAnsi="Times New Roman"/>
          <w:sz w:val="24"/>
          <w:szCs w:val="24"/>
          <w:lang w:val="tt-RU"/>
        </w:rPr>
        <w:t>Обоб</w:t>
      </w:r>
      <w:proofErr w:type="spellStart"/>
      <w:r w:rsidRPr="008007AB">
        <w:rPr>
          <w:rFonts w:ascii="Times New Roman" w:hAnsi="Times New Roman"/>
          <w:sz w:val="24"/>
          <w:szCs w:val="24"/>
        </w:rPr>
        <w:t>щение</w:t>
      </w:r>
      <w:proofErr w:type="spellEnd"/>
      <w:r w:rsidRPr="008007AB">
        <w:rPr>
          <w:rFonts w:ascii="Times New Roman" w:hAnsi="Times New Roman"/>
          <w:sz w:val="24"/>
          <w:szCs w:val="24"/>
        </w:rPr>
        <w:t xml:space="preserve"> пройденного материала в 8 классе.</w:t>
      </w:r>
    </w:p>
    <w:p w:rsidR="00C81FAF" w:rsidRPr="008007AB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1FAF" w:rsidRPr="00224A82" w:rsidRDefault="00C81FAF" w:rsidP="00C81FAF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24A82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Тематик планлаштыру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/ Тематическое планирование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835"/>
        <w:gridCol w:w="426"/>
        <w:gridCol w:w="6237"/>
      </w:tblGrid>
      <w:tr w:rsidR="00C81FAF" w:rsidRPr="00D446BD" w:rsidTr="00F94E0E">
        <w:trPr>
          <w:cantSplit/>
          <w:trHeight w:val="7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bCs/>
                <w:kern w:val="28"/>
                <w:sz w:val="24"/>
                <w:szCs w:val="24"/>
                <w:lang w:val="tt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 xml:space="preserve">                 </w:t>
            </w:r>
            <w:r w:rsidRPr="00D446BD">
              <w:rPr>
                <w:rFonts w:ascii="Times New Roman" w:hAnsi="Times New Roman"/>
                <w:bCs/>
                <w:kern w:val="28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Сәг. са</w:t>
            </w:r>
          </w:p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ны.</w:t>
            </w:r>
          </w:p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</w:p>
        </w:tc>
      </w:tr>
      <w:tr w:rsidR="00C81FAF" w:rsidRPr="00D446BD" w:rsidTr="00F94E0E">
        <w:trPr>
          <w:trHeight w:val="3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Узганнар </w:t>
            </w: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урында хәтерләү.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 xml:space="preserve">Память о прошлом.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Предания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Сихерче кыз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Колдунья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(Татарское народное предание),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Гали тугае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«Пойма имени Гали» (Татарское народное предание),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Моргана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(средневековое европейское предание) и др. М.Гафури </w:t>
            </w:r>
            <w:r w:rsidRPr="00923708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Хан кызы Алтынчәч</w:t>
            </w:r>
            <w:r w:rsidRPr="00923708">
              <w:rPr>
                <w:rFonts w:ascii="Times New Roman" w:hAnsi="Times New Roman"/>
                <w:sz w:val="24"/>
                <w:szCs w:val="24"/>
                <w:lang w:val="tt-RU"/>
              </w:rPr>
              <w:t>»/ «Ханская дочь Алтынчеч». Легенды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Күке каян барлыкка килгән?</w:t>
            </w:r>
            <w:r w:rsidRPr="00923708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«Откуда появилась кукушка?», «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өһрә кыз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«Девушка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» (татарская легенда), «Мистер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Стуруорм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Ф. Яхин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Һомай кошы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»/ «Птица счастья»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А.Еники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Курай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»/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Курай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Ф.Яруллин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Моңлы курай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»/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Напевы курая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Информация о н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ациональны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музыкальны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ах.</w:t>
            </w:r>
            <w:r w:rsidRPr="00D2638F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</w:tr>
      <w:tr w:rsidR="00C81FAF" w:rsidRPr="00D446BD" w:rsidTr="00F94E0E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Тарих эзләре.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>Следы в истории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Ибн Фадлан.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Ибн Фадланның 921 – 922 нче елларда Болгар дәүләтенә сәфәре вакытында язылган сәяхәтнамәсе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Повествование о путешествии Ахмеда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бн Фадлана, написанное во время поездки в 921-922 годах в Булгарское государство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Жизнь и творчество Ф. 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</w:rPr>
              <w:t>Карими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. «Путешествия в Европу». 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М.Юнуса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«Су»/ «Вода».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Творчество Г. Тукая.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«Пар ат» / </w:t>
            </w:r>
            <w:r w:rsidRPr="00D263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«Пара лошадей». 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Б.Урманче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. «Триптих». </w:t>
            </w:r>
          </w:p>
          <w:p w:rsidR="00C81FAF" w:rsidRPr="00D2638F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Н.Назми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63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Агыйделдә – ак пароход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Белый пароход на реке Белой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C81FAF" w:rsidRPr="00D446BD" w:rsidTr="00F94E0E">
        <w:trPr>
          <w:trHeight w:val="2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Онытылмас еллар.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>Незабываемые годы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Ознакомление с творчеством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автопортретиста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Виктора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Куделькина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: статья Г.Ахунова «Зам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ан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дашлар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портреты»/ «Портреты современников».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Взаимосвязь музыки  и литературы. Изучение песен военных лет: Р.Ахметзянов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Солдатлар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»/ «Солдаты»,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Герман көе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»/ «Германская мелодия». </w:t>
            </w:r>
          </w:p>
          <w:p w:rsidR="00C81FAF" w:rsidRPr="00D2638F" w:rsidRDefault="00C81FAF" w:rsidP="00F94E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Ф.Карима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Ант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 «Клятва», 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Кы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гыраулы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яшел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гар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мун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D2638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Зеленая гармонь с колокольчиком</w:t>
            </w:r>
            <w:r w:rsidRPr="00D2638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, </w:t>
            </w:r>
            <w:r w:rsidRPr="00D2638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Сибәли дә сибәли</w:t>
            </w:r>
            <w:r w:rsidRPr="00D2638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D2638F">
              <w:rPr>
                <w:rFonts w:ascii="Times New Roman" w:hAnsi="Times New Roman"/>
                <w:sz w:val="24"/>
                <w:szCs w:val="24"/>
                <w:lang w:eastAsia="ru-RU"/>
              </w:rPr>
              <w:t>«Моросит и моросит»</w:t>
            </w:r>
            <w:r w:rsidRPr="00D2638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 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Творчество Т.Миңнуллина. Образ поэта М.Джалиля в драме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Моңлы бер җыр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У совести вариантов нет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(отрывок). Память о М.Джалиле. Памятник поэту в Казани и барельеф его соратникам. Чтение писем военных лет.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Военная тематика в литературе разных народов.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Творчество  башкирского поэта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М.Карима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Билгесез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солдат»/ «Неизвестный солдат».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Творчество киргизского писателя Ч.Айтматова.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Анам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кыры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»/ «Материнское поле».</w:t>
            </w:r>
          </w:p>
        </w:tc>
      </w:tr>
      <w:tr w:rsidR="00C81FAF" w:rsidRPr="00D446BD" w:rsidTr="00F94E0E">
        <w:trPr>
          <w:trHeight w:val="4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Иртә олыгайганнар.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 xml:space="preserve">Повзрослевшие рано.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Творчество К.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Булатовой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Башым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иям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»/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Преклоняю голову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» К.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Булатовой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1FAF" w:rsidRPr="00D2638F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Җиңү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өне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» / «День победы» Н.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Ахмадиева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Тулганай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»/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Щенок Тулганай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 Ф.Сафина.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Ватаным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»/ «Родина» Р.Валиева.</w:t>
            </w:r>
          </w:p>
        </w:tc>
      </w:tr>
      <w:tr w:rsidR="00C81FAF" w:rsidRPr="00D446BD" w:rsidTr="00F94E0E">
        <w:trPr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Әдәбиятта аналар образы.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>Образ матерей в литературе.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Анализ новеллы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Буранда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»/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«В метель»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..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Творчество И.Салахова.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Колыма хикәяләре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Колымские рассказы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»: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Ана тавышы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«Зов матери»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С.Хакима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Әнкәй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» / «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Мамочка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», «Җырларымда телим…»/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«Желаю в песнях…»,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Әнкәй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» 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«Мамочка»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Р.Миннуллина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,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Су буеннан әнкәй кайтып килә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«Мама возвращается с реки»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М.Галиева.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Ш.Хусаинов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2638F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«Ә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н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и килде» / «Мама приехала» Ш.Хусаинова. 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Ф.Садриев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Таң җ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иле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«Утренний ветер». </w:t>
            </w:r>
          </w:p>
        </w:tc>
      </w:tr>
      <w:tr w:rsidR="00C81FAF" w:rsidRPr="00D446BD" w:rsidTr="00F94E0E">
        <w:trPr>
          <w:trHeight w:val="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4A82">
              <w:rPr>
                <w:rFonts w:ascii="Times New Roman" w:hAnsi="Times New Roman"/>
                <w:sz w:val="24"/>
                <w:szCs w:val="24"/>
                <w:lang w:val="tt-RU"/>
              </w:rPr>
              <w:t>Көлсәң – көл, еласаң – ела/Юмор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Информа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о первых сатирических журналах. 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Г.Камала</w:t>
            </w:r>
            <w:proofErr w:type="spellEnd"/>
            <w:proofErr w:type="gramStart"/>
            <w:r w:rsidRPr="00D2638F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</w:rPr>
              <w:t>Банкрот».</w:t>
            </w:r>
            <w:r w:rsidRPr="00D2638F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Г.Афзала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. «Юл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газабы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«Страдания в пути». «Тәвәккәл әби»/ «Решительная бабушка».</w:t>
            </w:r>
          </w:p>
          <w:p w:rsidR="00C81FAF" w:rsidRPr="00D2638F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Пародии и эпиграммы в творчестве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З.Нури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</w:t>
            </w:r>
            <w:r w:rsidRPr="00D2638F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</w:tr>
      <w:tr w:rsidR="00C81FAF" w:rsidRPr="00D446BD" w:rsidTr="00F94E0E">
        <w:trPr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Татар халкының сөеклеләре.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>Любимцы татарского народа.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Р.Хариса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л»/ «Два цветка» и в поэме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Гармунчы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»/ «Гармонист».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Зульфата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Шигырем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ачык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«Стих открыт»,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Шундый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чагы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анымны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 / «Такое состояние души моей».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Творчество актрисы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Г.Кайбицкой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«Актриса»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Ф.Аглии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Р.Батуллы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. «Бию»/ «Танец» (отрывок). </w:t>
            </w:r>
          </w:p>
        </w:tc>
      </w:tr>
      <w:tr w:rsidR="00C81FAF" w:rsidRPr="00D446BD" w:rsidTr="00F94E0E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AF" w:rsidRPr="00224A82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4A8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Җанлы табигать. / </w:t>
            </w:r>
            <w:r w:rsidRPr="00224A82">
              <w:rPr>
                <w:rFonts w:ascii="Times New Roman" w:hAnsi="Times New Roman"/>
                <w:bCs/>
                <w:sz w:val="24"/>
                <w:szCs w:val="24"/>
              </w:rPr>
              <w:t xml:space="preserve">Природа одушевленная. 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А.Халима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.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Өч аяклы ат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«Трёхногая кобыла».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D26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Г.Хасанова.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Беренче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кү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күкрәү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Первый гром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Творчество К.Каримова. «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Тимергали бабай хикә</w:t>
            </w:r>
            <w:proofErr w:type="gramStart"/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яте</w:t>
            </w:r>
            <w:proofErr w:type="gramEnd"/>
            <w:r w:rsidRPr="00D2638F">
              <w:rPr>
                <w:rFonts w:ascii="Times New Roman" w:hAnsi="Times New Roman"/>
                <w:sz w:val="24"/>
                <w:szCs w:val="24"/>
              </w:rPr>
              <w:t>»</w:t>
            </w: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 w:rsidRPr="00D2638F">
              <w:rPr>
                <w:rFonts w:ascii="Times New Roman" w:hAnsi="Times New Roman"/>
                <w:sz w:val="24"/>
                <w:szCs w:val="24"/>
              </w:rPr>
              <w:t xml:space="preserve">«Рассказ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Тимергали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бабай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81FAF" w:rsidRPr="00D2638F" w:rsidRDefault="00C81FAF" w:rsidP="00F9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2638F">
              <w:rPr>
                <w:rFonts w:ascii="Times New Roman" w:hAnsi="Times New Roman"/>
                <w:sz w:val="24"/>
                <w:szCs w:val="24"/>
              </w:rPr>
              <w:t>Информация о детском журнале «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Ялкын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81FAF" w:rsidRPr="00D2638F" w:rsidRDefault="00C81FAF" w:rsidP="00F94E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8"/>
                <w:sz w:val="24"/>
                <w:szCs w:val="24"/>
                <w:lang w:val="tt-RU"/>
              </w:rPr>
            </w:pPr>
            <w:r w:rsidRPr="00D2638F">
              <w:rPr>
                <w:rFonts w:ascii="Times New Roman" w:hAnsi="Times New Roman"/>
                <w:sz w:val="24"/>
                <w:szCs w:val="24"/>
                <w:lang w:val="tt-RU"/>
              </w:rPr>
              <w:t>Обоб</w:t>
            </w:r>
            <w:proofErr w:type="spellStart"/>
            <w:r w:rsidRPr="00D2638F">
              <w:rPr>
                <w:rFonts w:ascii="Times New Roman" w:hAnsi="Times New Roman"/>
                <w:sz w:val="24"/>
                <w:szCs w:val="24"/>
              </w:rPr>
              <w:t>щение</w:t>
            </w:r>
            <w:proofErr w:type="spellEnd"/>
            <w:r w:rsidRPr="00D2638F">
              <w:rPr>
                <w:rFonts w:ascii="Times New Roman" w:hAnsi="Times New Roman"/>
                <w:sz w:val="24"/>
                <w:szCs w:val="24"/>
              </w:rPr>
              <w:t xml:space="preserve"> пройденного материала в 8 классе.</w:t>
            </w:r>
          </w:p>
        </w:tc>
      </w:tr>
    </w:tbl>
    <w:p w:rsidR="00C81FAF" w:rsidRPr="00D446BD" w:rsidRDefault="00C81FAF" w:rsidP="00C81FAF">
      <w:pPr>
        <w:spacing w:line="240" w:lineRule="atLeast"/>
        <w:rPr>
          <w:rFonts w:ascii="Times New Roman" w:hAnsi="Times New Roman"/>
          <w:b/>
          <w:sz w:val="24"/>
          <w:szCs w:val="24"/>
          <w:lang w:val="tt-RU"/>
        </w:rPr>
      </w:pPr>
      <w:r w:rsidRPr="00D446BD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</w:t>
      </w:r>
    </w:p>
    <w:p w:rsidR="00C81FAF" w:rsidRPr="00D446BD" w:rsidRDefault="00C81FAF" w:rsidP="00C81FAF">
      <w:pPr>
        <w:spacing w:line="240" w:lineRule="atLeast"/>
        <w:rPr>
          <w:rFonts w:ascii="Times New Roman" w:hAnsi="Times New Roman"/>
          <w:b/>
          <w:sz w:val="24"/>
          <w:szCs w:val="24"/>
          <w:lang w:val="tt-RU"/>
        </w:rPr>
      </w:pPr>
    </w:p>
    <w:p w:rsidR="00C81FAF" w:rsidRPr="00D446BD" w:rsidRDefault="00C81FAF" w:rsidP="00C81FAF">
      <w:pPr>
        <w:spacing w:line="240" w:lineRule="atLeast"/>
        <w:rPr>
          <w:rFonts w:ascii="Times New Roman" w:hAnsi="Times New Roman"/>
          <w:b/>
          <w:sz w:val="24"/>
          <w:szCs w:val="24"/>
          <w:lang w:val="tt-RU"/>
        </w:rPr>
      </w:pPr>
      <w:r w:rsidRPr="00D446BD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Практик эшләр</w:t>
      </w:r>
      <w:r>
        <w:rPr>
          <w:rFonts w:ascii="Times New Roman" w:hAnsi="Times New Roman"/>
          <w:b/>
          <w:sz w:val="24"/>
          <w:szCs w:val="24"/>
          <w:lang w:val="tt-RU"/>
        </w:rPr>
        <w:t>/Практические работы</w:t>
      </w:r>
      <w:r w:rsidRPr="00D446BD">
        <w:rPr>
          <w:rFonts w:ascii="Times New Roman" w:hAnsi="Times New Roman"/>
          <w:b/>
          <w:sz w:val="24"/>
          <w:szCs w:val="24"/>
          <w:lang w:val="tt-RU"/>
        </w:rPr>
        <w:t>(13)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4"/>
        <w:gridCol w:w="6907"/>
        <w:gridCol w:w="2149"/>
      </w:tblGrid>
      <w:tr w:rsidR="00C81FAF" w:rsidRPr="00D446BD" w:rsidTr="00F94E0E">
        <w:trPr>
          <w:trHeight w:val="31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Эш төрләре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/Виды работ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Саны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/количество</w:t>
            </w:r>
          </w:p>
        </w:tc>
      </w:tr>
      <w:tr w:rsidR="00C81FAF" w:rsidRPr="00D446BD" w:rsidTr="00F94E0E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Ятлау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/наизусть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C81FAF" w:rsidRPr="00D446BD" w:rsidTr="00F94E0E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Хикәя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/сичинения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C81FAF" w:rsidRPr="00D446BD" w:rsidTr="00F94E0E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Класстан тыш уку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/внеклассное чтение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FAF" w:rsidRPr="00D446BD" w:rsidRDefault="00C81FAF" w:rsidP="00F94E0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6B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C81FAF" w:rsidRPr="00D20B53" w:rsidRDefault="00C81FAF" w:rsidP="00C81FAF">
      <w:pPr>
        <w:pStyle w:val="11"/>
        <w:ind w:left="0" w:firstLine="709"/>
        <w:jc w:val="center"/>
        <w:outlineLvl w:val="9"/>
        <w:rPr>
          <w:lang w:val="ru-RU"/>
        </w:rPr>
      </w:pPr>
      <w:r w:rsidRPr="00393D43">
        <w:rPr>
          <w:lang w:val="ru-RU"/>
        </w:rPr>
        <w:t xml:space="preserve">Минимум литературных произведений, </w:t>
      </w:r>
      <w:r w:rsidRPr="00393D43">
        <w:rPr>
          <w:spacing w:val="2"/>
          <w:lang w:val="ru-RU"/>
        </w:rPr>
        <w:t xml:space="preserve">предлагаемых  для  </w:t>
      </w:r>
      <w:r w:rsidRPr="00393D43">
        <w:rPr>
          <w:lang w:val="ru-RU"/>
        </w:rPr>
        <w:t>изучения  учащимся</w:t>
      </w:r>
      <w:r>
        <w:rPr>
          <w:lang w:val="ru-RU"/>
        </w:rPr>
        <w:t xml:space="preserve"> </w:t>
      </w:r>
      <w:r>
        <w:rPr>
          <w:noProof/>
          <w:color w:val="000000"/>
          <w:lang w:val="tt-RU"/>
        </w:rPr>
        <w:t>8</w:t>
      </w:r>
      <w:r w:rsidRPr="00393D43">
        <w:rPr>
          <w:noProof/>
          <w:color w:val="000000"/>
          <w:lang w:val="tt-RU"/>
        </w:rPr>
        <w:t xml:space="preserve"> класс</w:t>
      </w:r>
      <w:r>
        <w:rPr>
          <w:noProof/>
          <w:color w:val="000000"/>
          <w:lang w:val="tt-RU"/>
        </w:rPr>
        <w:t>а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393D43">
        <w:rPr>
          <w:rFonts w:ascii="Times New Roman" w:hAnsi="Times New Roman"/>
          <w:noProof/>
          <w:color w:val="000000"/>
          <w:sz w:val="28"/>
          <w:szCs w:val="28"/>
          <w:lang w:val="tt-RU"/>
        </w:rPr>
        <w:t>Г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.Тукай.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Пар ат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Пара лошадей</w:t>
      </w:r>
      <w:r w:rsidRPr="00D2638F">
        <w:rPr>
          <w:rFonts w:ascii="Times New Roman" w:hAnsi="Times New Roman"/>
          <w:sz w:val="24"/>
          <w:szCs w:val="24"/>
        </w:rPr>
        <w:t>».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Ш. Камал.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Буранда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В метель</w:t>
      </w:r>
      <w:r w:rsidRPr="00D2638F">
        <w:rPr>
          <w:rFonts w:ascii="Times New Roman" w:hAnsi="Times New Roman"/>
          <w:sz w:val="24"/>
          <w:szCs w:val="24"/>
        </w:rPr>
        <w:t>».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С. Х</w:t>
      </w:r>
      <w:r w:rsidRPr="00D2638F"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ким.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Җырларымда телим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Желаю в песнях</w:t>
      </w:r>
      <w:r w:rsidRPr="00D2638F">
        <w:rPr>
          <w:rFonts w:ascii="Times New Roman" w:hAnsi="Times New Roman"/>
          <w:sz w:val="24"/>
          <w:szCs w:val="24"/>
        </w:rPr>
        <w:t>».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 Афзал.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Юл газабы</w:t>
      </w:r>
      <w:r w:rsidRPr="00D2638F">
        <w:rPr>
          <w:rFonts w:ascii="Times New Roman" w:hAnsi="Times New Roman"/>
          <w:sz w:val="24"/>
          <w:szCs w:val="24"/>
        </w:rPr>
        <w:t>» 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Страдания в пути</w:t>
      </w:r>
      <w:r w:rsidRPr="00D2638F">
        <w:rPr>
          <w:rFonts w:ascii="Times New Roman" w:hAnsi="Times New Roman"/>
          <w:sz w:val="24"/>
          <w:szCs w:val="24"/>
        </w:rPr>
        <w:t>».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D2638F">
        <w:rPr>
          <w:rFonts w:ascii="Times New Roman" w:hAnsi="Times New Roman"/>
          <w:noProof/>
          <w:sz w:val="24"/>
          <w:szCs w:val="24"/>
          <w:lang w:val="tt-RU"/>
        </w:rPr>
        <w:lastRenderedPageBreak/>
        <w:t xml:space="preserve">Ф. Садриев.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sz w:val="24"/>
          <w:szCs w:val="24"/>
          <w:lang w:val="tt-RU"/>
        </w:rPr>
        <w:t>Таң җиле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Утренний ветер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Р. Харис.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Ике гөл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Два цветка. </w:t>
      </w:r>
    </w:p>
    <w:p w:rsidR="00C81FAF" w:rsidRPr="00D2638F" w:rsidRDefault="00C81FAF" w:rsidP="00C81FAF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Т. Миннуллин. 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Моңлы бер җыр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</w:t>
      </w:r>
      <w:r w:rsidRPr="00D2638F">
        <w:rPr>
          <w:rFonts w:ascii="Times New Roman" w:hAnsi="Times New Roman"/>
          <w:sz w:val="24"/>
          <w:szCs w:val="24"/>
        </w:rPr>
        <w:t>«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>Мелодичная песня</w:t>
      </w:r>
      <w:r w:rsidRPr="00D2638F">
        <w:rPr>
          <w:rFonts w:ascii="Times New Roman" w:hAnsi="Times New Roman"/>
          <w:sz w:val="24"/>
          <w:szCs w:val="24"/>
        </w:rPr>
        <w:t>»</w:t>
      </w:r>
      <w:r w:rsidRPr="00D2638F"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C81FAF" w:rsidRPr="00D2638F" w:rsidRDefault="00C81FAF" w:rsidP="00C81FAF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C81FAF" w:rsidRPr="00393D43" w:rsidRDefault="00C81FAF" w:rsidP="00C81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  <w:lang w:val="tt-RU"/>
        </w:rPr>
      </w:pPr>
      <w:r w:rsidRPr="00393D43">
        <w:rPr>
          <w:rStyle w:val="dash041e005f0431005f044b005f0447005f043d005f044b005f0439005f005fchar1char1"/>
          <w:b/>
          <w:bCs/>
          <w:sz w:val="28"/>
          <w:szCs w:val="28"/>
          <w:lang w:val="tt-RU"/>
        </w:rPr>
        <w:t>ПЛАНИРУЕМЫЕ РЕЗУЛЬТАТЫ ОСВОЕНИЯ</w:t>
      </w:r>
    </w:p>
    <w:p w:rsidR="00C81FAF" w:rsidRPr="00D2638F" w:rsidRDefault="00C81FAF" w:rsidP="00C81F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38F">
        <w:rPr>
          <w:rStyle w:val="dash041e005f0431005f044b005f0447005f043d005f044b005f0439005f005fchar1char1"/>
        </w:rPr>
        <w:t xml:space="preserve">Результатами освоения </w:t>
      </w:r>
      <w:r w:rsidRPr="00D2638F">
        <w:rPr>
          <w:rFonts w:ascii="Times New Roman" w:hAnsi="Times New Roman"/>
          <w:sz w:val="24"/>
          <w:szCs w:val="24"/>
        </w:rPr>
        <w:t>рабочей программы 8 класса</w:t>
      </w:r>
      <w:r w:rsidRPr="00D2638F">
        <w:rPr>
          <w:rStyle w:val="dash041e005f0431005f044b005f0447005f043d005f044b005f0439005f005fchar1char1"/>
        </w:rPr>
        <w:t xml:space="preserve"> является </w:t>
      </w:r>
      <w:r w:rsidRPr="00D2638F">
        <w:rPr>
          <w:rFonts w:ascii="Times New Roman" w:hAnsi="Times New Roman"/>
          <w:sz w:val="24"/>
          <w:szCs w:val="24"/>
        </w:rPr>
        <w:t xml:space="preserve">овладение учащимися знаниями, формирующими их мировоззрение, духовно-нравственные качества и эстетический вкус; овладение умениями, востребованными в повседневной жизни, позволяющими ориентироваться в окружающем мире; использование своих прав и выполнение своих обязанностей как гражданина </w:t>
      </w:r>
      <w:proofErr w:type="spellStart"/>
      <w:r w:rsidRPr="00D2638F">
        <w:rPr>
          <w:rFonts w:ascii="Times New Roman" w:hAnsi="Times New Roman"/>
          <w:sz w:val="24"/>
          <w:szCs w:val="24"/>
        </w:rPr>
        <w:t>полиэтнического</w:t>
      </w:r>
      <w:proofErr w:type="spellEnd"/>
      <w:r w:rsidRPr="00D263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2638F"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 w:rsidRPr="00D2638F">
        <w:rPr>
          <w:rFonts w:ascii="Times New Roman" w:hAnsi="Times New Roman"/>
          <w:sz w:val="24"/>
          <w:szCs w:val="24"/>
        </w:rPr>
        <w:t xml:space="preserve"> государства; </w:t>
      </w:r>
      <w:r w:rsidRPr="00D2638F">
        <w:rPr>
          <w:rFonts w:ascii="Times New Roman" w:hAnsi="Times New Roman"/>
          <w:sz w:val="24"/>
          <w:szCs w:val="24"/>
          <w:lang w:val="tt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proofErr w:type="gramEnd"/>
      <w:r w:rsidRPr="00D2638F">
        <w:rPr>
          <w:rFonts w:ascii="Times New Roman" w:hAnsi="Times New Roman"/>
          <w:sz w:val="24"/>
          <w:szCs w:val="24"/>
          <w:lang w:val="tt-RU"/>
        </w:rPr>
        <w:t xml:space="preserve"> умение читать и понять суть художественного произведения, осознанно использовать речевые средства в соответствии с задачей коммуникации; понимание ключевых проблем изученных произведений татарского фольклора, фольклора народов России и всего мира;</w:t>
      </w:r>
      <w:r w:rsidRPr="00D2638F">
        <w:rPr>
          <w:rFonts w:ascii="Times New Roman" w:hAnsi="Times New Roman"/>
          <w:sz w:val="24"/>
          <w:szCs w:val="24"/>
        </w:rPr>
        <w:t xml:space="preserve"> владение элементарной литературоведческой терминологией; владение навыками сопоставления произведений татарской литературы с произведениями литератур других народов и этносов;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высказываний; использование приобретенных знаний и умений за рамками учебного процесса.</w:t>
      </w:r>
    </w:p>
    <w:p w:rsidR="00C81FAF" w:rsidRPr="00D2638F" w:rsidRDefault="00C81FAF" w:rsidP="00C81FAF">
      <w:pPr>
        <w:pStyle w:val="a7"/>
        <w:spacing w:before="57" w:line="237" w:lineRule="auto"/>
        <w:ind w:right="134"/>
        <w:rPr>
          <w:b/>
          <w:bCs/>
          <w:spacing w:val="-3"/>
        </w:rPr>
      </w:pPr>
    </w:p>
    <w:p w:rsidR="002B5D87" w:rsidRDefault="00E745B2"/>
    <w:sectPr w:rsidR="002B5D87" w:rsidSect="006D1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C81FAF"/>
    <w:rsid w:val="005456EB"/>
    <w:rsid w:val="006D107C"/>
    <w:rsid w:val="009C37BE"/>
    <w:rsid w:val="00C81FAF"/>
    <w:rsid w:val="00E7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1FA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link w:val="a6"/>
    <w:uiPriority w:val="99"/>
    <w:qFormat/>
    <w:rsid w:val="00C81FA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C81FA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81F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C81FAF"/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iPriority w:val="99"/>
    <w:unhideWhenUsed/>
    <w:rsid w:val="00C81F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C81FAF"/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99"/>
    <w:rsid w:val="00C81FAF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C81FAF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a">
    <w:name w:val="Balloon Text"/>
    <w:basedOn w:val="a"/>
    <w:link w:val="ab"/>
    <w:uiPriority w:val="99"/>
    <w:semiHidden/>
    <w:unhideWhenUsed/>
    <w:rsid w:val="00E74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45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2023-04-07T10:25:00Z</dcterms:created>
  <dcterms:modified xsi:type="dcterms:W3CDTF">2023-04-07T11:45:00Z</dcterms:modified>
</cp:coreProperties>
</file>